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17885">
        <w:rPr>
          <w:rFonts w:ascii="Times New Roman" w:hAnsi="Times New Roman" w:cs="Times New Roman"/>
          <w:b/>
          <w:sz w:val="28"/>
          <w:szCs w:val="28"/>
        </w:rPr>
        <w:t>Букатова</w:t>
      </w:r>
      <w:proofErr w:type="spellEnd"/>
      <w:r w:rsidRPr="00B17885">
        <w:rPr>
          <w:rFonts w:ascii="Times New Roman" w:hAnsi="Times New Roman" w:cs="Times New Roman"/>
          <w:b/>
          <w:sz w:val="28"/>
          <w:szCs w:val="28"/>
        </w:rPr>
        <w:t xml:space="preserve"> Лилия Ивановна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Объединение по интересам «Светофор»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Программа «Безопасная дорога»</w:t>
      </w:r>
    </w:p>
    <w:p w:rsidR="00B17885" w:rsidRPr="00B17885" w:rsidRDefault="00B17885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17885" w:rsidRDefault="00B17885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Группа №</w:t>
      </w:r>
      <w:r w:rsidR="00BC34F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1, 2 – 3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0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.11.2020</w:t>
      </w:r>
    </w:p>
    <w:p w:rsidR="00BC34FE" w:rsidRPr="00B17885" w:rsidRDefault="00BC34FE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Группы № 3, 4, 5 – 24.11.2020</w:t>
      </w:r>
    </w:p>
    <w:p w:rsidR="00B17885" w:rsidRPr="00B17885" w:rsidRDefault="00F5356F" w:rsidP="00B178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Тема «</w:t>
      </w:r>
      <w:r w:rsidR="00467DB7">
        <w:rPr>
          <w:rFonts w:ascii="Times New Roman" w:hAnsi="Times New Roman" w:cs="Times New Roman"/>
          <w:b/>
          <w:color w:val="002060"/>
          <w:sz w:val="28"/>
          <w:szCs w:val="28"/>
        </w:rPr>
        <w:t>Предписывающие знаки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0D70F6" w:rsidRDefault="000D70F6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0F6" w:rsidRDefault="00467DB7" w:rsidP="00D40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0F6">
        <w:rPr>
          <w:rFonts w:ascii="Times New Roman" w:hAnsi="Times New Roman" w:cs="Times New Roman"/>
          <w:b/>
          <w:bCs/>
          <w:sz w:val="28"/>
          <w:szCs w:val="28"/>
        </w:rPr>
        <w:t>Предписывающие знаки</w:t>
      </w:r>
      <w:r w:rsidRPr="000D70F6">
        <w:rPr>
          <w:rFonts w:ascii="Times New Roman" w:hAnsi="Times New Roman" w:cs="Times New Roman"/>
          <w:color w:val="000000"/>
          <w:sz w:val="28"/>
          <w:szCs w:val="28"/>
        </w:rPr>
        <w:t> задают водителю определенные направления его движения, минимальную скорость движения, разрешают дальнейшее движение только определенным видам транспорта, указывают пути движения пешеходам и велосипедистам. Большинство предписывающих знаков имеют круглую форму и голубой фон с белыми символами.</w:t>
      </w:r>
    </w:p>
    <w:p w:rsidR="00E74D0A" w:rsidRPr="00E74D0A" w:rsidRDefault="00E74D0A" w:rsidP="00E7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71" w:rsidRPr="00F5356F" w:rsidRDefault="00D40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B1B789" wp14:editId="2B709D82">
            <wp:extent cx="5940425" cy="3314201"/>
            <wp:effectExtent l="0" t="0" r="3175" b="635"/>
            <wp:docPr id="10" name="Рисунок 10" descr="https://i.mycdn.me/i?r=AzEPZsRbOZEKgBhR0XGMT1RkqPw2X5cP4yC6hMfn7bsf3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qPw2X5cP4yC6hMfn7bsf3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60" w:rsidRDefault="00D40D60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32E3A" w:rsidRDefault="00932E3A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E74D0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Более подробно познакомиться с предназначением </w:t>
      </w:r>
      <w:r w:rsidR="00D40D60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предписывающих дорожных 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знак</w:t>
      </w:r>
      <w:r w:rsidR="00E74D0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можно</w:t>
      </w:r>
      <w:r w:rsidR="009858A0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посмотрев видео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перейдя по ссылке:</w:t>
      </w:r>
    </w:p>
    <w:p w:rsidR="00F23448" w:rsidRDefault="00F504CB" w:rsidP="00F23448">
      <w:pPr>
        <w:rPr>
          <w:rFonts w:ascii="Times New Roman" w:hAnsi="Times New Roman" w:cs="Times New Roman"/>
          <w:sz w:val="28"/>
        </w:rPr>
      </w:pPr>
      <w:hyperlink r:id="rId8" w:history="1">
        <w:r w:rsidR="00F23448" w:rsidRPr="00F23448">
          <w:rPr>
            <w:rStyle w:val="a3"/>
            <w:rFonts w:ascii="Times New Roman" w:hAnsi="Times New Roman" w:cs="Times New Roman"/>
            <w:sz w:val="28"/>
          </w:rPr>
          <w:t>https://yandex.ru/efir?stream_id=4c0cdacb7a17338d9cad30ca307d4ec4&amp;from_block=player_share_button_yavideo</w:t>
        </w:r>
      </w:hyperlink>
    </w:p>
    <w:p w:rsidR="00BC34FE" w:rsidRDefault="00BC34FE" w:rsidP="000A4442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34FE" w:rsidRDefault="00BC34FE" w:rsidP="000A4442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4442" w:rsidRDefault="000A4442" w:rsidP="000A4442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Контрольные вопросы</w:t>
      </w:r>
    </w:p>
    <w:p w:rsidR="000A4442" w:rsidRPr="00DD2479" w:rsidRDefault="000A4442" w:rsidP="000A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</w:t>
      </w:r>
      <w:r w:rsidRPr="005F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предписывающие </w:t>
      </w:r>
      <w:r w:rsidRPr="005F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Pr="00DD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A4442" w:rsidRPr="00F504CB" w:rsidRDefault="000A4442" w:rsidP="00F5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естах на дороге эти знаки устанавливают?</w:t>
      </w:r>
      <w:bookmarkStart w:id="0" w:name="_GoBack"/>
      <w:bookmarkEnd w:id="0"/>
    </w:p>
    <w:p w:rsidR="005F1D0F" w:rsidRDefault="000A4442" w:rsidP="000A4442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A4442">
        <w:rPr>
          <w:rFonts w:ascii="Times New Roman" w:hAnsi="Times New Roman" w:cs="Times New Roman"/>
          <w:sz w:val="28"/>
          <w:szCs w:val="28"/>
        </w:rPr>
        <w:t>3. В</w:t>
      </w:r>
      <w:r w:rsidR="005F1D0F" w:rsidRPr="000A4442">
        <w:rPr>
          <w:rFonts w:ascii="Times New Roman" w:hAnsi="Times New Roman" w:cs="Times New Roman"/>
          <w:sz w:val="28"/>
          <w:szCs w:val="28"/>
        </w:rPr>
        <w:t>спомни</w:t>
      </w:r>
      <w:r w:rsidRPr="000A4442">
        <w:rPr>
          <w:rFonts w:ascii="Times New Roman" w:hAnsi="Times New Roman" w:cs="Times New Roman"/>
          <w:sz w:val="28"/>
          <w:szCs w:val="28"/>
        </w:rPr>
        <w:t xml:space="preserve">, </w:t>
      </w:r>
      <w:r w:rsidR="005F1D0F" w:rsidRPr="000A4442">
        <w:rPr>
          <w:rFonts w:ascii="Times New Roman" w:hAnsi="Times New Roman" w:cs="Times New Roman"/>
          <w:sz w:val="28"/>
          <w:szCs w:val="28"/>
        </w:rPr>
        <w:t xml:space="preserve"> </w:t>
      </w:r>
      <w:r w:rsidRPr="000A4442">
        <w:rPr>
          <w:rFonts w:ascii="Times New Roman" w:hAnsi="Times New Roman" w:cs="Times New Roman"/>
          <w:sz w:val="28"/>
          <w:szCs w:val="28"/>
        </w:rPr>
        <w:t xml:space="preserve">как называются эти дорожные знаки, </w:t>
      </w:r>
      <w:r w:rsidR="005F1D0F" w:rsidRPr="000A4442">
        <w:rPr>
          <w:rFonts w:ascii="Times New Roman" w:hAnsi="Times New Roman" w:cs="Times New Roman"/>
          <w:sz w:val="28"/>
          <w:szCs w:val="28"/>
        </w:rPr>
        <w:t>к какой группе знаков он</w:t>
      </w:r>
      <w:r w:rsidRPr="000A4442">
        <w:rPr>
          <w:rFonts w:ascii="Times New Roman" w:hAnsi="Times New Roman" w:cs="Times New Roman"/>
          <w:sz w:val="28"/>
          <w:szCs w:val="28"/>
        </w:rPr>
        <w:t>и</w:t>
      </w:r>
      <w:r w:rsidR="005F1D0F" w:rsidRPr="000A4442">
        <w:rPr>
          <w:rFonts w:ascii="Times New Roman" w:hAnsi="Times New Roman" w:cs="Times New Roman"/>
          <w:sz w:val="28"/>
          <w:szCs w:val="28"/>
        </w:rPr>
        <w:t xml:space="preserve"> </w:t>
      </w:r>
      <w:r w:rsidRPr="000A4442">
        <w:rPr>
          <w:rFonts w:ascii="Times New Roman" w:hAnsi="Times New Roman" w:cs="Times New Roman"/>
          <w:sz w:val="28"/>
          <w:szCs w:val="28"/>
        </w:rPr>
        <w:t>относятся,  раскрась их в соответствующий цвет.</w:t>
      </w:r>
    </w:p>
    <w:p w:rsidR="000A4442" w:rsidRDefault="000A4442" w:rsidP="000A444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A4442" w:rsidRDefault="00E81D1B" w:rsidP="00E81D1B">
      <w:pPr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A68DC1" wp14:editId="3A778C21">
            <wp:extent cx="1901040" cy="1819275"/>
            <wp:effectExtent l="0" t="0" r="4445" b="0"/>
            <wp:docPr id="11" name="Рисунок 11" descr="http://www.supercoloring.com/sites/default/files/styles/coloring_medium/public/cif/2018/01/children-sign-in-russia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medium/public/cif/2018/01/children-sign-in-russia-coloring-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7" b="13566"/>
                    <a:stretch/>
                  </pic:blipFill>
                  <pic:spPr bwMode="auto">
                    <a:xfrm>
                      <a:off x="0" y="0"/>
                      <a:ext cx="19010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A9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4A7FC72" wp14:editId="2693D3F8">
            <wp:extent cx="1457325" cy="1886097"/>
            <wp:effectExtent l="0" t="0" r="0" b="0"/>
            <wp:docPr id="12" name="Рисунок 12" descr="http://www.supercoloring.com/sites/default/files/styles/coloring_full/public/cif/2018/01/living-street-sign-in-russia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coloring.com/sites/default/files/styles/coloring_full/public/cif/2018/01/living-street-sign-in-russia-coloring-p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86" cy="18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A9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7C5324D" wp14:editId="1FD1D189">
            <wp:extent cx="1457325" cy="1873704"/>
            <wp:effectExtent l="0" t="0" r="0" b="0"/>
            <wp:docPr id="13" name="Рисунок 13" descr="http://vse-raskraski.ru/assets/images/resources/457/raskraski-dorognie-znak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-raskraski.ru/assets/images/resources/457/raskraski-dorognie-znaki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05" cy="18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D1B" w:rsidRDefault="00E81D1B" w:rsidP="00E81D1B">
      <w:pPr>
        <w:ind w:left="-284" w:hanging="284"/>
        <w:rPr>
          <w:rFonts w:ascii="Times New Roman" w:hAnsi="Times New Roman" w:cs="Times New Roman"/>
          <w:sz w:val="28"/>
          <w:szCs w:val="28"/>
        </w:rPr>
      </w:pPr>
    </w:p>
    <w:p w:rsidR="00E81D1B" w:rsidRDefault="00A12A94" w:rsidP="00E81D1B">
      <w:pPr>
        <w:ind w:left="-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14F2F64" wp14:editId="4B111BF4">
            <wp:extent cx="1952625" cy="1735667"/>
            <wp:effectExtent l="0" t="0" r="0" b="0"/>
            <wp:docPr id="15" name="Рисунок 15" descr="https://raskraska1.com/assets/images/resources/428/raskraski-dorozhnie-znaki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skraska1.com/assets/images/resources/428/raskraski-dorozhnie-znaki-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31" cy="173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2514BE4E" wp14:editId="15F4A3CE">
            <wp:extent cx="1695450" cy="1843375"/>
            <wp:effectExtent l="0" t="0" r="0" b="5080"/>
            <wp:docPr id="16" name="Рисунок 16" descr="http://www.supercoloring.com/sites/default/files/styles/coloring_full/public/cif/2018/01/no-pedestrians-sign-in-russia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sites/default/files/styles/coloring_full/public/cif/2018/01/no-pedestrians-sign-in-russia-coloring-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6" b="7176"/>
                    <a:stretch/>
                  </pic:blipFill>
                  <pic:spPr bwMode="auto">
                    <a:xfrm>
                      <a:off x="0" y="0"/>
                      <a:ext cx="1695789" cy="18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6739AD2" wp14:editId="36976C3E">
            <wp:extent cx="1809750" cy="1821896"/>
            <wp:effectExtent l="0" t="0" r="0" b="6985"/>
            <wp:docPr id="17" name="Рисунок 17" descr="https://ds05.infourok.ru/uploads/ex/0124/001006b3-9fdf9f49/hello_html_m21a5f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124/001006b3-9fdf9f49/hello_html_m21a5f1c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t="5855" r="17890" b="6305"/>
                    <a:stretch/>
                  </pic:blipFill>
                  <pic:spPr bwMode="auto">
                    <a:xfrm>
                      <a:off x="0" y="0"/>
                      <a:ext cx="1811226" cy="182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D1B" w:rsidRDefault="00E81D1B" w:rsidP="00E81D1B">
      <w:pPr>
        <w:ind w:left="-284" w:hanging="284"/>
        <w:rPr>
          <w:rFonts w:ascii="Times New Roman" w:hAnsi="Times New Roman" w:cs="Times New Roman"/>
          <w:sz w:val="28"/>
          <w:szCs w:val="28"/>
        </w:rPr>
      </w:pPr>
    </w:p>
    <w:p w:rsidR="000A4442" w:rsidRDefault="000A4442" w:rsidP="000A444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0A4442" w:rsidRPr="000A4442" w:rsidRDefault="000A4442" w:rsidP="000A444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23448" w:rsidRDefault="00F23448" w:rsidP="00932E3A">
      <w:pPr>
        <w:rPr>
          <w:rFonts w:ascii="Times New Roman" w:hAnsi="Times New Roman" w:cs="Times New Roman"/>
          <w:sz w:val="28"/>
          <w:szCs w:val="28"/>
        </w:rPr>
      </w:pPr>
    </w:p>
    <w:p w:rsidR="000A4442" w:rsidRDefault="000A4442" w:rsidP="00932E3A">
      <w:pPr>
        <w:rPr>
          <w:rFonts w:ascii="Times New Roman" w:hAnsi="Times New Roman" w:cs="Times New Roman"/>
          <w:sz w:val="28"/>
          <w:szCs w:val="28"/>
        </w:rPr>
      </w:pPr>
    </w:p>
    <w:p w:rsidR="000A4442" w:rsidRPr="00F5356F" w:rsidRDefault="000A4442" w:rsidP="00932E3A">
      <w:pPr>
        <w:rPr>
          <w:rFonts w:ascii="Times New Roman" w:hAnsi="Times New Roman" w:cs="Times New Roman"/>
          <w:sz w:val="28"/>
          <w:szCs w:val="28"/>
        </w:rPr>
      </w:pPr>
    </w:p>
    <w:sectPr w:rsidR="000A4442" w:rsidRPr="00F5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DB6"/>
    <w:multiLevelType w:val="hybridMultilevel"/>
    <w:tmpl w:val="9C4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1164"/>
    <w:multiLevelType w:val="hybridMultilevel"/>
    <w:tmpl w:val="B43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5BD7"/>
    <w:multiLevelType w:val="hybridMultilevel"/>
    <w:tmpl w:val="467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1"/>
    <w:rsid w:val="000A4442"/>
    <w:rsid w:val="000D70F6"/>
    <w:rsid w:val="00132A53"/>
    <w:rsid w:val="00177561"/>
    <w:rsid w:val="001D53D1"/>
    <w:rsid w:val="002A71E1"/>
    <w:rsid w:val="00396DBF"/>
    <w:rsid w:val="003E564D"/>
    <w:rsid w:val="00405FCB"/>
    <w:rsid w:val="00467DB7"/>
    <w:rsid w:val="004F65C2"/>
    <w:rsid w:val="005B4AB1"/>
    <w:rsid w:val="005F1D0F"/>
    <w:rsid w:val="005F5C36"/>
    <w:rsid w:val="00687E71"/>
    <w:rsid w:val="007A3A47"/>
    <w:rsid w:val="008E2F5D"/>
    <w:rsid w:val="00932E3A"/>
    <w:rsid w:val="00960525"/>
    <w:rsid w:val="009858A0"/>
    <w:rsid w:val="00A12A94"/>
    <w:rsid w:val="00AB4C30"/>
    <w:rsid w:val="00B17885"/>
    <w:rsid w:val="00BC34FE"/>
    <w:rsid w:val="00D40D60"/>
    <w:rsid w:val="00DA4C27"/>
    <w:rsid w:val="00DD2479"/>
    <w:rsid w:val="00E60420"/>
    <w:rsid w:val="00E74D0A"/>
    <w:rsid w:val="00E81D1B"/>
    <w:rsid w:val="00F23448"/>
    <w:rsid w:val="00F504CB"/>
    <w:rsid w:val="00F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67DB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23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67DB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23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c0cdacb7a17338d9cad30ca307d4ec4&amp;from_block=player_share_button_yavideo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536B-C532-42BF-B378-CAEA6B3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6</cp:revision>
  <dcterms:created xsi:type="dcterms:W3CDTF">2020-11-17T12:05:00Z</dcterms:created>
  <dcterms:modified xsi:type="dcterms:W3CDTF">2020-11-18T05:29:00Z</dcterms:modified>
</cp:coreProperties>
</file>