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2" w:rsidRPr="00544F49" w:rsidRDefault="006A67E2" w:rsidP="006A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Букатова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Лилия Ивановна</w:t>
      </w:r>
    </w:p>
    <w:p w:rsidR="006A67E2" w:rsidRPr="00544F49" w:rsidRDefault="006A67E2" w:rsidP="006A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по интересам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Pr="0054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7E2" w:rsidRPr="00544F49" w:rsidRDefault="006A67E2" w:rsidP="006A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улиц и дорог</w:t>
      </w:r>
      <w:r w:rsidRPr="0054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7E2" w:rsidRPr="00544F49" w:rsidRDefault="006A67E2" w:rsidP="006A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18.05.20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- г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руппы №1, 2</w:t>
      </w:r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19.05.20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- г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руппы №3, 4</w:t>
      </w:r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13.05.20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- г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руппы №5, 6</w:t>
      </w:r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15.05.20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- г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руппы №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7, </w:t>
      </w:r>
      <w:r w:rsidRPr="006A67E2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8, 9</w:t>
      </w:r>
    </w:p>
    <w:p w:rsidR="006A67E2" w:rsidRDefault="006A67E2">
      <w:pPr>
        <w:rPr>
          <w:rFonts w:ascii="Times New Roman" w:hAnsi="Times New Roman" w:cs="Times New Roman"/>
          <w:sz w:val="28"/>
          <w:szCs w:val="28"/>
        </w:rPr>
      </w:pPr>
    </w:p>
    <w:p w:rsidR="00EE5476" w:rsidRPr="006A67E2" w:rsidRDefault="006A67E2" w:rsidP="006A6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67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занятия </w:t>
      </w:r>
      <w:r w:rsidRPr="006A67E2">
        <w:rPr>
          <w:rFonts w:ascii="Times New Roman" w:hAnsi="Times New Roman" w:cs="Times New Roman"/>
          <w:b/>
          <w:color w:val="002060"/>
          <w:sz w:val="28"/>
          <w:szCs w:val="28"/>
        </w:rPr>
        <w:t>«Фигурное вождение велосипеда с использованием препятствий и спортивных снарядов»</w:t>
      </w:r>
      <w:bookmarkStart w:id="0" w:name="_GoBack"/>
      <w:bookmarkEnd w:id="0"/>
    </w:p>
    <w:p w:rsidR="00B15A8F" w:rsidRPr="0089616C" w:rsidRDefault="00B15A8F" w:rsidP="008961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52525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A5B1B" w:rsidRPr="00B15A8F">
        <w:rPr>
          <w:sz w:val="28"/>
          <w:szCs w:val="28"/>
        </w:rPr>
        <w:t>Фигурное вождение велосипеда (</w:t>
      </w:r>
      <w:r w:rsidR="000A5B1B" w:rsidRPr="00B15A8F">
        <w:rPr>
          <w:sz w:val="28"/>
          <w:szCs w:val="28"/>
        </w:rPr>
        <w:t>этап</w:t>
      </w:r>
      <w:r w:rsidR="000A5B1B" w:rsidRPr="00B15A8F">
        <w:rPr>
          <w:sz w:val="28"/>
          <w:szCs w:val="28"/>
        </w:rPr>
        <w:t xml:space="preserve"> соревнования «Безопасное колесо</w:t>
      </w:r>
      <w:r w:rsidR="000A5B1B" w:rsidRPr="0089616C">
        <w:rPr>
          <w:sz w:val="28"/>
          <w:szCs w:val="28"/>
        </w:rPr>
        <w:t>»).</w:t>
      </w:r>
      <w:r w:rsidRPr="0089616C">
        <w:rPr>
          <w:sz w:val="28"/>
          <w:szCs w:val="28"/>
        </w:rPr>
        <w:t xml:space="preserve"> </w:t>
      </w:r>
      <w:r w:rsidR="0089616C" w:rsidRPr="0089616C">
        <w:rPr>
          <w:sz w:val="28"/>
          <w:szCs w:val="28"/>
        </w:rPr>
        <w:t>Сорев</w:t>
      </w:r>
      <w:r w:rsidR="0089616C" w:rsidRPr="0089616C">
        <w:rPr>
          <w:sz w:val="28"/>
          <w:szCs w:val="28"/>
        </w:rPr>
        <w:softHyphen/>
        <w:t>нования по фигурному вождению способствуют развитию навыков владения техникой езды на велосипеде в самых неожиданных ситуа</w:t>
      </w:r>
      <w:r w:rsidR="0089616C" w:rsidRPr="0089616C">
        <w:rPr>
          <w:sz w:val="28"/>
          <w:szCs w:val="28"/>
        </w:rPr>
        <w:softHyphen/>
        <w:t>циях.</w:t>
      </w:r>
      <w:r w:rsidR="0089616C" w:rsidRPr="0089616C">
        <w:rPr>
          <w:sz w:val="28"/>
          <w:szCs w:val="28"/>
        </w:rPr>
        <w:t xml:space="preserve"> </w:t>
      </w:r>
      <w:r w:rsidRPr="00B15A8F">
        <w:rPr>
          <w:sz w:val="28"/>
          <w:szCs w:val="28"/>
        </w:rPr>
        <w:t xml:space="preserve">Соревнование проводится на площадке, где последовательно расположены </w:t>
      </w:r>
      <w:r w:rsidRPr="00B15A8F">
        <w:rPr>
          <w:sz w:val="28"/>
          <w:szCs w:val="28"/>
        </w:rPr>
        <w:t xml:space="preserve">различные </w:t>
      </w:r>
      <w:r w:rsidRPr="00B15A8F">
        <w:rPr>
          <w:sz w:val="28"/>
          <w:szCs w:val="28"/>
        </w:rPr>
        <w:t>препятствия</w:t>
      </w:r>
      <w:r w:rsidRPr="00B15A8F">
        <w:rPr>
          <w:sz w:val="28"/>
          <w:szCs w:val="28"/>
        </w:rPr>
        <w:t xml:space="preserve"> (спортивные снаряды). </w:t>
      </w:r>
      <w:r w:rsidRPr="00B15A8F">
        <w:rPr>
          <w:sz w:val="28"/>
          <w:szCs w:val="28"/>
        </w:rPr>
        <w:t xml:space="preserve">Каждый участник проходит </w:t>
      </w:r>
      <w:r w:rsidRPr="00B15A8F">
        <w:rPr>
          <w:sz w:val="28"/>
          <w:szCs w:val="28"/>
        </w:rPr>
        <w:t xml:space="preserve">данный </w:t>
      </w:r>
      <w:r w:rsidRPr="00B15A8F">
        <w:rPr>
          <w:sz w:val="28"/>
          <w:szCs w:val="28"/>
        </w:rPr>
        <w:t xml:space="preserve">этап </w:t>
      </w:r>
      <w:r w:rsidRPr="00B15A8F">
        <w:rPr>
          <w:sz w:val="28"/>
          <w:szCs w:val="28"/>
        </w:rPr>
        <w:t xml:space="preserve">соревнования </w:t>
      </w:r>
      <w:r w:rsidRPr="00B15A8F">
        <w:rPr>
          <w:sz w:val="28"/>
          <w:szCs w:val="28"/>
        </w:rPr>
        <w:t>индивидуально</w:t>
      </w:r>
      <w:r w:rsidRPr="00B15A8F">
        <w:rPr>
          <w:sz w:val="28"/>
          <w:szCs w:val="28"/>
        </w:rPr>
        <w:t>.</w:t>
      </w:r>
      <w:r w:rsidRPr="00B15A8F">
        <w:rPr>
          <w:rStyle w:val="a4"/>
          <w:sz w:val="28"/>
          <w:szCs w:val="28"/>
        </w:rPr>
        <w:t xml:space="preserve"> </w:t>
      </w:r>
    </w:p>
    <w:p w:rsidR="00647F00" w:rsidRPr="00647F00" w:rsidRDefault="00647F00" w:rsidP="0089616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7F0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Упражнения, или фигуры, как принято называть, выполняются участниками, не сходя с велосипеда в пределах разметки либо ог</w:t>
      </w:r>
      <w:r w:rsidRPr="00647F0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раничительных фигур, стоек или шнуров. Нужно пройти полностью траекторию каждой фигуры. При этом участнику разрешается любое маневрирование между фигурами и ограничивающими их линиями при подготовке к заезду на очередную фигуру и даже пересечение</w:t>
      </w:r>
      <w:r w:rsidRPr="00647F00">
        <w:rPr>
          <w:rFonts w:ascii="Times New Roman" w:hAnsi="Times New Roman" w:cs="Times New Roman"/>
          <w:sz w:val="28"/>
          <w:szCs w:val="28"/>
        </w:rPr>
        <w:br/>
      </w:r>
      <w:r w:rsidRPr="00647F00">
        <w:rPr>
          <w:rFonts w:ascii="Times New Roman" w:hAnsi="Times New Roman" w:cs="Times New Roman"/>
          <w:sz w:val="28"/>
          <w:szCs w:val="28"/>
          <w:shd w:val="clear" w:color="auto" w:fill="FFFFFF"/>
        </w:rPr>
        <w:t>уже пройденных фигур, если при этом не нарушается целостность их разметки.</w:t>
      </w:r>
    </w:p>
    <w:p w:rsidR="00B15A8F" w:rsidRDefault="00B15A8F" w:rsidP="00896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8F">
        <w:rPr>
          <w:rStyle w:val="a5"/>
          <w:rFonts w:ascii="Times New Roman" w:hAnsi="Times New Roman" w:cs="Times New Roman"/>
          <w:sz w:val="28"/>
          <w:szCs w:val="28"/>
        </w:rPr>
        <w:t>Результат участника на этапе</w:t>
      </w:r>
      <w:r w:rsidRPr="00B15A8F">
        <w:rPr>
          <w:rFonts w:ascii="Times New Roman" w:hAnsi="Times New Roman" w:cs="Times New Roman"/>
          <w:sz w:val="28"/>
          <w:szCs w:val="28"/>
        </w:rPr>
        <w:t> – время, затраченное на преодоление полосы препятствий на велосипеде + штрафное время.</w:t>
      </w:r>
    </w:p>
    <w:p w:rsidR="00B15A8F" w:rsidRDefault="00B15A8F" w:rsidP="00647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8F">
        <w:rPr>
          <w:rStyle w:val="a5"/>
          <w:rFonts w:ascii="Times New Roman" w:hAnsi="Times New Roman" w:cs="Times New Roman"/>
          <w:sz w:val="28"/>
          <w:szCs w:val="28"/>
        </w:rPr>
        <w:t>Результат команды на этапе</w:t>
      </w:r>
      <w:r w:rsidRPr="00B15A8F">
        <w:rPr>
          <w:rFonts w:ascii="Times New Roman" w:hAnsi="Times New Roman" w:cs="Times New Roman"/>
          <w:sz w:val="28"/>
          <w:szCs w:val="28"/>
        </w:rPr>
        <w:t> – сумма времен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5A8F">
        <w:rPr>
          <w:rFonts w:ascii="Times New Roman" w:hAnsi="Times New Roman" w:cs="Times New Roman"/>
          <w:sz w:val="28"/>
          <w:szCs w:val="28"/>
        </w:rPr>
        <w:t xml:space="preserve"> четырех участников.</w:t>
      </w:r>
    </w:p>
    <w:p w:rsidR="006A67E2" w:rsidRPr="006A67E2" w:rsidRDefault="006A67E2" w:rsidP="0064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E2">
        <w:rPr>
          <w:rFonts w:ascii="Times New Roman" w:hAnsi="Times New Roman" w:cs="Times New Roman"/>
          <w:b/>
          <w:sz w:val="28"/>
          <w:szCs w:val="28"/>
        </w:rPr>
        <w:t>- Ребята, посмотрите видео, перейдя по ссылкам:</w:t>
      </w:r>
    </w:p>
    <w:p w:rsidR="006A67E2" w:rsidRDefault="006A67E2" w:rsidP="0064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E2">
        <w:rPr>
          <w:rFonts w:ascii="Times New Roman" w:hAnsi="Times New Roman" w:cs="Times New Roman"/>
          <w:b/>
          <w:sz w:val="28"/>
          <w:szCs w:val="28"/>
        </w:rPr>
        <w:t>- Данные видео познакомят вас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67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способами фигурного вождения велосипеда и спортивными снарядами, которые для этого используются</w:t>
      </w:r>
      <w:r w:rsidRPr="006A67E2">
        <w:rPr>
          <w:rFonts w:ascii="Times New Roman" w:hAnsi="Times New Roman" w:cs="Times New Roman"/>
          <w:b/>
          <w:sz w:val="28"/>
          <w:szCs w:val="28"/>
        </w:rPr>
        <w:t>.</w:t>
      </w:r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Pr="006A67E2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https://vk.com/video-133009910_456239018</w:t>
        </w:r>
      </w:hyperlink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67E2" w:rsidRPr="006A67E2" w:rsidRDefault="006A67E2" w:rsidP="006A67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Pr="006A67E2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https://www.youtube.com/watch?time_continue=44&amp;v=n1vj-Ng9nTs&amp;feature=emb_logo</w:t>
        </w:r>
      </w:hyperlink>
    </w:p>
    <w:p w:rsidR="006A67E2" w:rsidRDefault="006A67E2" w:rsidP="008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Pr="00B1690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https://infourok.ru/prezentaciya-figurnoe-vozhdenie-velosipeda-3712638.html</w:t>
        </w:r>
      </w:hyperlink>
    </w:p>
    <w:p w:rsidR="006A67E2" w:rsidRDefault="006A67E2">
      <w:pPr>
        <w:rPr>
          <w:rFonts w:ascii="Times New Roman" w:hAnsi="Times New Roman" w:cs="Times New Roman"/>
          <w:b/>
          <w:sz w:val="28"/>
          <w:szCs w:val="28"/>
        </w:rPr>
      </w:pPr>
    </w:p>
    <w:p w:rsidR="00CE32CC" w:rsidRPr="000852F4" w:rsidRDefault="00CE32C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2F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Контрольные вопросы.</w:t>
      </w:r>
    </w:p>
    <w:p w:rsidR="00CE32CC" w:rsidRPr="004315EE" w:rsidRDefault="004315EE" w:rsidP="00431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A89" w:rsidRPr="004315EE">
        <w:rPr>
          <w:rFonts w:ascii="Times New Roman" w:hAnsi="Times New Roman" w:cs="Times New Roman"/>
          <w:sz w:val="28"/>
          <w:szCs w:val="28"/>
        </w:rPr>
        <w:t>Какие элементы фигурного вождения вам показались сложными, а какие простыми?</w:t>
      </w:r>
    </w:p>
    <w:p w:rsidR="008C2A89" w:rsidRDefault="004315EE" w:rsidP="00431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A89" w:rsidRPr="004315EE">
        <w:rPr>
          <w:rFonts w:ascii="Times New Roman" w:hAnsi="Times New Roman" w:cs="Times New Roman"/>
          <w:sz w:val="28"/>
          <w:szCs w:val="28"/>
        </w:rPr>
        <w:t>Назовите элементы фигурного вождения велосипеда.</w:t>
      </w:r>
    </w:p>
    <w:p w:rsidR="004315EE" w:rsidRPr="004315EE" w:rsidRDefault="004315EE" w:rsidP="00431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A89" w:rsidRDefault="00B15A2F" w:rsidP="00B15A2F">
      <w:r>
        <w:rPr>
          <w:noProof/>
          <w:lang w:eastAsia="ru-RU"/>
        </w:rPr>
        <w:drawing>
          <wp:inline distT="0" distB="0" distL="0" distR="0" wp14:anchorId="73B0F038" wp14:editId="2C1D3069">
            <wp:extent cx="3333750" cy="1704975"/>
            <wp:effectExtent l="0" t="0" r="0" b="0"/>
            <wp:docPr id="7" name="Рисунок 7" descr="https://ds05.infourok.ru/uploads/ex/119c/0007b2bb-3993551c/1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9c/0007b2bb-3993551c/1/img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9" t="40518" r="25648" b="20905"/>
                    <a:stretch/>
                  </pic:blipFill>
                  <pic:spPr bwMode="auto">
                    <a:xfrm>
                      <a:off x="0" y="0"/>
                      <a:ext cx="3334936" cy="17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8C2A89" w:rsidRPr="000852F4" w:rsidRDefault="008C2A89">
      <w:pPr>
        <w:rPr>
          <w:rFonts w:ascii="Times New Roman" w:hAnsi="Times New Roman" w:cs="Times New Roman"/>
          <w:sz w:val="28"/>
          <w:szCs w:val="28"/>
        </w:rPr>
      </w:pPr>
      <w:r w:rsidRPr="000852F4">
        <w:rPr>
          <w:rFonts w:ascii="Times New Roman" w:hAnsi="Times New Roman" w:cs="Times New Roman"/>
          <w:sz w:val="28"/>
          <w:szCs w:val="28"/>
        </w:rPr>
        <w:t>Рисунок 1.</w:t>
      </w:r>
    </w:p>
    <w:p w:rsidR="008C2A89" w:rsidRDefault="008C2A89"/>
    <w:p w:rsidR="008C2A89" w:rsidRDefault="004315EE" w:rsidP="00216EAB">
      <w:r>
        <w:rPr>
          <w:noProof/>
          <w:lang w:eastAsia="ru-RU"/>
        </w:rPr>
        <w:drawing>
          <wp:inline distT="0" distB="0" distL="0" distR="0" wp14:anchorId="6431BA0E" wp14:editId="71C71F3A">
            <wp:extent cx="3187371" cy="1971675"/>
            <wp:effectExtent l="0" t="0" r="0" b="0"/>
            <wp:docPr id="6" name="Рисунок 6" descr="https://ds05.infourok.ru/uploads/ex/098c/0008a893-75fd16b7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98c/0008a893-75fd16b7/640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35834" r="48438" b="23958"/>
                    <a:stretch/>
                  </pic:blipFill>
                  <pic:spPr bwMode="auto">
                    <a:xfrm>
                      <a:off x="0" y="0"/>
                      <a:ext cx="318737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8C2A89" w:rsidRPr="000852F4" w:rsidRDefault="008C2A89">
      <w:pPr>
        <w:rPr>
          <w:rFonts w:ascii="Times New Roman" w:hAnsi="Times New Roman" w:cs="Times New Roman"/>
          <w:sz w:val="28"/>
          <w:szCs w:val="28"/>
        </w:rPr>
      </w:pPr>
      <w:r w:rsidRPr="000852F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315EE" w:rsidRPr="000852F4">
        <w:rPr>
          <w:rFonts w:ascii="Times New Roman" w:hAnsi="Times New Roman" w:cs="Times New Roman"/>
          <w:sz w:val="28"/>
          <w:szCs w:val="28"/>
        </w:rPr>
        <w:t>2.</w:t>
      </w:r>
    </w:p>
    <w:p w:rsidR="00216EAB" w:rsidRDefault="00216EAB"/>
    <w:p w:rsidR="008C2A89" w:rsidRDefault="004315EE" w:rsidP="00216EAB">
      <w:r>
        <w:rPr>
          <w:noProof/>
          <w:lang w:eastAsia="ru-RU"/>
        </w:rPr>
        <w:drawing>
          <wp:inline distT="0" distB="0" distL="0" distR="0" wp14:anchorId="5BCF51C8" wp14:editId="118E778A">
            <wp:extent cx="3248025" cy="2132291"/>
            <wp:effectExtent l="0" t="0" r="0" b="1905"/>
            <wp:docPr id="3" name="Рисунок 3" descr="https://ds05.infourok.ru/uploads/ex/098c/0008a893-75fd16b7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8c/0008a893-75fd16b7/640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35279" r="48878" b="21657"/>
                    <a:stretch/>
                  </pic:blipFill>
                  <pic:spPr bwMode="auto">
                    <a:xfrm>
                      <a:off x="0" y="0"/>
                      <a:ext cx="3268103" cy="214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EE" w:rsidRPr="000852F4" w:rsidRDefault="004315EE" w:rsidP="004315EE">
      <w:pPr>
        <w:rPr>
          <w:rFonts w:ascii="Times New Roman" w:hAnsi="Times New Roman" w:cs="Times New Roman"/>
          <w:sz w:val="28"/>
          <w:szCs w:val="28"/>
        </w:rPr>
      </w:pPr>
      <w:r w:rsidRPr="000852F4">
        <w:rPr>
          <w:rFonts w:ascii="Times New Roman" w:hAnsi="Times New Roman" w:cs="Times New Roman"/>
          <w:sz w:val="28"/>
          <w:szCs w:val="28"/>
        </w:rPr>
        <w:t>Рисунок 3.</w:t>
      </w:r>
    </w:p>
    <w:p w:rsidR="004315EE" w:rsidRDefault="004315EE" w:rsidP="004315EE">
      <w:r>
        <w:rPr>
          <w:noProof/>
          <w:lang w:eastAsia="ru-RU"/>
        </w:rPr>
        <w:lastRenderedPageBreak/>
        <w:drawing>
          <wp:inline distT="0" distB="0" distL="0" distR="0" wp14:anchorId="6D680CB7" wp14:editId="61F30FA0">
            <wp:extent cx="2905125" cy="2619375"/>
            <wp:effectExtent l="0" t="0" r="9525" b="9525"/>
            <wp:docPr id="4" name="Рисунок 4" descr="https://ds05.infourok.ru/uploads/ex/098c/0008a893-75fd16b7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98c/0008a893-75fd16b7/64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26922" r="48397" b="14317"/>
                    <a:stretch/>
                  </pic:blipFill>
                  <pic:spPr bwMode="auto">
                    <a:xfrm>
                      <a:off x="0" y="0"/>
                      <a:ext cx="2903573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EE" w:rsidRPr="000852F4" w:rsidRDefault="004315EE" w:rsidP="004315EE">
      <w:pPr>
        <w:rPr>
          <w:rFonts w:ascii="Times New Roman" w:hAnsi="Times New Roman" w:cs="Times New Roman"/>
          <w:sz w:val="28"/>
          <w:szCs w:val="28"/>
        </w:rPr>
      </w:pPr>
      <w:r w:rsidRPr="000852F4">
        <w:rPr>
          <w:rFonts w:ascii="Times New Roman" w:hAnsi="Times New Roman" w:cs="Times New Roman"/>
          <w:sz w:val="28"/>
          <w:szCs w:val="28"/>
        </w:rPr>
        <w:t>Рисунок 4.</w:t>
      </w:r>
    </w:p>
    <w:p w:rsidR="004315EE" w:rsidRDefault="004315EE" w:rsidP="004315EE">
      <w:r>
        <w:rPr>
          <w:noProof/>
          <w:lang w:eastAsia="ru-RU"/>
        </w:rPr>
        <w:drawing>
          <wp:inline distT="0" distB="0" distL="0" distR="0" wp14:anchorId="4B112A77" wp14:editId="2AFD7A52">
            <wp:extent cx="2943225" cy="2343150"/>
            <wp:effectExtent l="0" t="0" r="9525" b="0"/>
            <wp:docPr id="5" name="Рисунок 5" descr="https://ds05.infourok.ru/uploads/ex/098c/0008a893-75fd16b7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98c/0008a893-75fd16b7/64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30770" r="48076" b="16666"/>
                    <a:stretch/>
                  </pic:blipFill>
                  <pic:spPr bwMode="auto">
                    <a:xfrm>
                      <a:off x="0" y="0"/>
                      <a:ext cx="2941654" cy="2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EE" w:rsidRPr="000852F4" w:rsidRDefault="004315EE" w:rsidP="004315EE">
      <w:pPr>
        <w:rPr>
          <w:rFonts w:ascii="Times New Roman" w:hAnsi="Times New Roman" w:cs="Times New Roman"/>
          <w:sz w:val="28"/>
          <w:szCs w:val="28"/>
        </w:rPr>
      </w:pPr>
      <w:r w:rsidRPr="000852F4">
        <w:rPr>
          <w:rFonts w:ascii="Times New Roman" w:hAnsi="Times New Roman" w:cs="Times New Roman"/>
          <w:sz w:val="28"/>
          <w:szCs w:val="28"/>
        </w:rPr>
        <w:t>Рисунок 5.</w:t>
      </w:r>
    </w:p>
    <w:p w:rsidR="004315EE" w:rsidRDefault="004315EE" w:rsidP="004315EE"/>
    <w:p w:rsidR="000852F4" w:rsidRDefault="000852F4" w:rsidP="00085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F4" w:rsidRDefault="000852F4" w:rsidP="00085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A2F" w:rsidRPr="000852F4" w:rsidRDefault="00B15A2F" w:rsidP="00085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2F4">
        <w:rPr>
          <w:rFonts w:ascii="Times New Roman" w:hAnsi="Times New Roman" w:cs="Times New Roman"/>
          <w:b/>
          <w:sz w:val="28"/>
          <w:szCs w:val="28"/>
        </w:rPr>
        <w:t>Проверь себя: рис.1 («восьмерка), рис</w:t>
      </w:r>
      <w:r w:rsidR="000852F4">
        <w:rPr>
          <w:rFonts w:ascii="Times New Roman" w:hAnsi="Times New Roman" w:cs="Times New Roman"/>
          <w:b/>
          <w:sz w:val="28"/>
          <w:szCs w:val="28"/>
        </w:rPr>
        <w:t>.</w:t>
      </w:r>
      <w:r w:rsidRPr="000852F4">
        <w:rPr>
          <w:rFonts w:ascii="Times New Roman" w:hAnsi="Times New Roman" w:cs="Times New Roman"/>
          <w:b/>
          <w:sz w:val="28"/>
          <w:szCs w:val="28"/>
        </w:rPr>
        <w:t>2.</w:t>
      </w:r>
      <w:r w:rsidR="000852F4" w:rsidRPr="000852F4">
        <w:rPr>
          <w:rFonts w:ascii="Times New Roman" w:hAnsi="Times New Roman" w:cs="Times New Roman"/>
          <w:b/>
          <w:sz w:val="28"/>
          <w:szCs w:val="28"/>
        </w:rPr>
        <w:t xml:space="preserve"> («перенос предмета»), рису.3 («наклонная доска»),</w:t>
      </w:r>
      <w:r w:rsidR="0008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F4" w:rsidRPr="000852F4">
        <w:rPr>
          <w:rFonts w:ascii="Times New Roman" w:hAnsi="Times New Roman" w:cs="Times New Roman"/>
          <w:b/>
          <w:sz w:val="28"/>
          <w:szCs w:val="28"/>
        </w:rPr>
        <w:t xml:space="preserve"> рис. 4 («проезд под перекладиной),</w:t>
      </w:r>
      <w:r w:rsidR="0008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F4" w:rsidRPr="000852F4">
        <w:rPr>
          <w:rFonts w:ascii="Times New Roman" w:hAnsi="Times New Roman" w:cs="Times New Roman"/>
          <w:b/>
          <w:sz w:val="28"/>
          <w:szCs w:val="28"/>
        </w:rPr>
        <w:t xml:space="preserve"> рис.5</w:t>
      </w:r>
      <w:proofErr w:type="gramEnd"/>
      <w:r w:rsidR="000852F4" w:rsidRPr="000852F4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Pr="000852F4">
        <w:rPr>
          <w:rFonts w:ascii="Times New Roman" w:hAnsi="Times New Roman" w:cs="Times New Roman"/>
          <w:b/>
          <w:sz w:val="28"/>
          <w:szCs w:val="28"/>
        </w:rPr>
        <w:t>желоб</w:t>
      </w:r>
      <w:r w:rsidR="000852F4" w:rsidRPr="000852F4">
        <w:rPr>
          <w:rFonts w:ascii="Times New Roman" w:hAnsi="Times New Roman" w:cs="Times New Roman"/>
          <w:b/>
          <w:sz w:val="28"/>
          <w:szCs w:val="28"/>
        </w:rPr>
        <w:t>»).</w:t>
      </w:r>
    </w:p>
    <w:p w:rsidR="004315EE" w:rsidRDefault="004315EE" w:rsidP="004315EE"/>
    <w:sectPr w:rsidR="0043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6"/>
    <w:rsid w:val="00020686"/>
    <w:rsid w:val="000852F4"/>
    <w:rsid w:val="000A5B1B"/>
    <w:rsid w:val="00216EAB"/>
    <w:rsid w:val="004315EE"/>
    <w:rsid w:val="00647F00"/>
    <w:rsid w:val="006A67E2"/>
    <w:rsid w:val="0089616C"/>
    <w:rsid w:val="008C2A89"/>
    <w:rsid w:val="00B15A2F"/>
    <w:rsid w:val="00B15A8F"/>
    <w:rsid w:val="00CE32CC"/>
    <w:rsid w:val="00EE5476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5A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1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5A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figurnoe-vozhdenie-velosipeda-3712638.html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4&amp;v=n1vj-Ng9nTs&amp;feature=emb_log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video-133009910_45623901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Хоган Алексей Евгеньевич</cp:lastModifiedBy>
  <cp:revision>4</cp:revision>
  <dcterms:created xsi:type="dcterms:W3CDTF">2020-05-04T06:44:00Z</dcterms:created>
  <dcterms:modified xsi:type="dcterms:W3CDTF">2020-05-04T06:45:00Z</dcterms:modified>
</cp:coreProperties>
</file>