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EF" w:rsidRPr="00920185" w:rsidRDefault="006329EF" w:rsidP="001802E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0185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52023C" w:rsidRDefault="00F2593D" w:rsidP="0017738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66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66"/>
          <w:sz w:val="26"/>
          <w:szCs w:val="26"/>
        </w:rPr>
        <w:t>Алгоритм проведения</w:t>
      </w:r>
      <w:r w:rsidR="0085014C" w:rsidRPr="0092018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сердечно-легочной реанимации</w:t>
      </w:r>
      <w:r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</w:t>
      </w:r>
      <w:r w:rsidR="0085014C" w:rsidRPr="0092018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(непрямого массажа сердца </w:t>
      </w:r>
      <w:proofErr w:type="gramEnd"/>
    </w:p>
    <w:p w:rsidR="00BC75F1" w:rsidRPr="00920185" w:rsidRDefault="0085014C" w:rsidP="0052023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920185">
        <w:rPr>
          <w:rFonts w:ascii="Times New Roman" w:hAnsi="Times New Roman" w:cs="Times New Roman"/>
          <w:b/>
          <w:color w:val="000066"/>
          <w:sz w:val="26"/>
          <w:szCs w:val="26"/>
        </w:rPr>
        <w:t>и искусственной</w:t>
      </w:r>
      <w:r w:rsidR="00F2593D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</w:t>
      </w:r>
      <w:r w:rsidRPr="00920185">
        <w:rPr>
          <w:rFonts w:ascii="Times New Roman" w:hAnsi="Times New Roman" w:cs="Times New Roman"/>
          <w:b/>
          <w:color w:val="000066"/>
          <w:sz w:val="26"/>
          <w:szCs w:val="26"/>
        </w:rPr>
        <w:t>вентиляции легких)</w:t>
      </w:r>
    </w:p>
    <w:p w:rsidR="0085014C" w:rsidRPr="006329EF" w:rsidRDefault="0085014C" w:rsidP="001802E6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14C" w:rsidRPr="00BB00A4" w:rsidRDefault="0085014C" w:rsidP="001773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Показания к проведению реанимации:</w:t>
      </w:r>
    </w:p>
    <w:p w:rsidR="00AB4D72" w:rsidRPr="00BB00A4" w:rsidRDefault="0085014C" w:rsidP="00BB00A4">
      <w:pPr>
        <w:pStyle w:val="a4"/>
        <w:numPr>
          <w:ilvl w:val="0"/>
          <w:numId w:val="8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отсутствие пульса;</w:t>
      </w:r>
    </w:p>
    <w:p w:rsidR="0085014C" w:rsidRPr="00BB00A4" w:rsidRDefault="0085014C" w:rsidP="00BB00A4">
      <w:pPr>
        <w:pStyle w:val="a4"/>
        <w:numPr>
          <w:ilvl w:val="0"/>
          <w:numId w:val="8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отсутствие сердцебиения;</w:t>
      </w:r>
    </w:p>
    <w:p w:rsidR="0085014C" w:rsidRPr="00BB00A4" w:rsidRDefault="0085014C" w:rsidP="00BB00A4">
      <w:pPr>
        <w:pStyle w:val="a4"/>
        <w:numPr>
          <w:ilvl w:val="0"/>
          <w:numId w:val="8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отсутствие дыхания;</w:t>
      </w:r>
    </w:p>
    <w:p w:rsidR="0085014C" w:rsidRPr="00BB00A4" w:rsidRDefault="0085014C" w:rsidP="00BB00A4">
      <w:pPr>
        <w:pStyle w:val="a4"/>
        <w:numPr>
          <w:ilvl w:val="0"/>
          <w:numId w:val="8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расширенные зрачки, не реагирующие на свет.</w:t>
      </w:r>
    </w:p>
    <w:p w:rsidR="0085014C" w:rsidRPr="006329EF" w:rsidRDefault="0085014C" w:rsidP="001802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85014C" w:rsidRPr="00BB00A4" w:rsidRDefault="0085014C" w:rsidP="001773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Подготовка к реанимации</w:t>
      </w:r>
    </w:p>
    <w:p w:rsidR="0085014C" w:rsidRPr="00BB00A4" w:rsidRDefault="0085014C" w:rsidP="001802E6">
      <w:pPr>
        <w:pStyle w:val="a4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Уложить пострадавшего на спину на ровную твердую поверхность. </w:t>
      </w:r>
    </w:p>
    <w:p w:rsidR="0085014C" w:rsidRPr="00BB00A4" w:rsidRDefault="0085014C" w:rsidP="001802E6">
      <w:pPr>
        <w:pStyle w:val="a4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Расстегнуть ремень, воротник, ослабить галстук. </w:t>
      </w:r>
    </w:p>
    <w:p w:rsidR="0085014C" w:rsidRPr="00BB00A4" w:rsidRDefault="0085014C" w:rsidP="001802E6">
      <w:pPr>
        <w:pStyle w:val="a4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Обеспечить проходимость верхних дыхательных </w:t>
      </w:r>
      <w:r w:rsidR="00D23A22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путей (о</w:t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чистить р</w:t>
      </w:r>
      <w:r w:rsidR="00D23A22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отовую полость от инородных тел</w:t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)</w:t>
      </w:r>
      <w:r w:rsidR="00D23A22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.</w:t>
      </w:r>
    </w:p>
    <w:p w:rsidR="008F186D" w:rsidRPr="00BB00A4" w:rsidRDefault="008F186D" w:rsidP="001802E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85014C" w:rsidRPr="00BB00A4" w:rsidRDefault="006329EF" w:rsidP="001802E6">
      <w:pPr>
        <w:pStyle w:val="a4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noProof/>
          <w:color w:val="000066"/>
          <w:sz w:val="26"/>
          <w:szCs w:val="2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21590</wp:posOffset>
            </wp:positionV>
            <wp:extent cx="1079500" cy="897890"/>
            <wp:effectExtent l="0" t="0" r="0" b="0"/>
            <wp:wrapTight wrapText="bothSides">
              <wp:wrapPolygon edited="0">
                <wp:start x="0" y="0"/>
                <wp:lineTo x="0" y="3666"/>
                <wp:lineTo x="381" y="7332"/>
                <wp:lineTo x="1906" y="14665"/>
                <wp:lineTo x="6099" y="18789"/>
                <wp:lineTo x="6480" y="19706"/>
                <wp:lineTo x="11054" y="19706"/>
                <wp:lineTo x="21346" y="18789"/>
                <wp:lineTo x="21346" y="6874"/>
                <wp:lineTo x="4955" y="0"/>
                <wp:lineTo x="0" y="0"/>
              </wp:wrapPolygon>
            </wp:wrapTight>
            <wp:docPr id="4" name="Рисунок 3" descr="C:\Documents and Settings\User\Рабочий стол\shop_items_catalog_image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hop_items_catalog_image2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30167" b="43167" l="28375" r="39375"/>
                              </a14:imgEffect>
                            </a14:imgLayer>
                          </a14:imgProps>
                        </a:ext>
                      </a:extLst>
                    </a:blip>
                    <a:srcRect l="28326" t="30771" r="60500" b="56980"/>
                    <a:stretch/>
                  </pic:blipFill>
                  <pic:spPr bwMode="auto">
                    <a:xfrm>
                      <a:off x="0" y="0"/>
                      <a:ext cx="10795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014C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Запрокинуть голову назад, выдвинуть нижнюю челюсть</w:t>
      </w:r>
      <w:r w:rsidR="000E7778"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(открыть рот)</w:t>
      </w:r>
      <w:r w:rsidR="00D22680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, большим и указательным пальцами зажать нос</w:t>
      </w:r>
      <w:r w:rsidR="0085014C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.</w:t>
      </w:r>
    </w:p>
    <w:p w:rsidR="00D23A22" w:rsidRPr="006329EF" w:rsidRDefault="00D23A22" w:rsidP="001802E6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03781D" w:rsidRPr="006329EF" w:rsidRDefault="0003781D" w:rsidP="001802E6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A22" w:rsidRPr="00BB00A4" w:rsidRDefault="00D23A22" w:rsidP="00177383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Проведение сердечно-легочной реанимации </w:t>
      </w:r>
    </w:p>
    <w:p w:rsidR="00D23A22" w:rsidRPr="00BB00A4" w:rsidRDefault="00D23A22" w:rsidP="00655CC4">
      <w:pPr>
        <w:pStyle w:val="a4"/>
        <w:tabs>
          <w:tab w:val="left" w:pos="184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одним спасателем</w:t>
      </w:r>
    </w:p>
    <w:p w:rsidR="00D23A22" w:rsidRPr="00BB00A4" w:rsidRDefault="008571F4" w:rsidP="001802E6">
      <w:pPr>
        <w:pStyle w:val="a4"/>
        <w:numPr>
          <w:ilvl w:val="0"/>
          <w:numId w:val="6"/>
        </w:numPr>
        <w:tabs>
          <w:tab w:val="left" w:pos="538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38762</wp:posOffset>
            </wp:positionV>
            <wp:extent cx="1250315" cy="847090"/>
            <wp:effectExtent l="0" t="0" r="0" b="0"/>
            <wp:wrapTight wrapText="bothSides">
              <wp:wrapPolygon edited="0">
                <wp:start x="9544" y="0"/>
                <wp:lineTo x="8228" y="2429"/>
                <wp:lineTo x="6911" y="6315"/>
                <wp:lineTo x="2304" y="9715"/>
                <wp:lineTo x="0" y="12144"/>
                <wp:lineTo x="0" y="20402"/>
                <wp:lineTo x="1646" y="20888"/>
                <wp:lineTo x="13493" y="20888"/>
                <wp:lineTo x="16784" y="20888"/>
                <wp:lineTo x="17113" y="20888"/>
                <wp:lineTo x="21392" y="15544"/>
                <wp:lineTo x="20733" y="5343"/>
                <wp:lineTo x="19088" y="2429"/>
                <wp:lineTo x="15797" y="0"/>
                <wp:lineTo x="9544" y="0"/>
              </wp:wrapPolygon>
            </wp:wrapTight>
            <wp:docPr id="23" name="Рисунок 23" descr="http://www.narcom.ru/images/friend/rotv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rcom.ru/images/friend/rotvro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647"/>
                    <a:stretch/>
                  </pic:blipFill>
                  <pic:spPr bwMode="auto">
                    <a:xfrm>
                      <a:off x="0" y="0"/>
                      <a:ext cx="125031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2680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Сделать 2 полных вдувания изо рта в рот.</w:t>
      </w:r>
    </w:p>
    <w:p w:rsidR="00D22680" w:rsidRPr="00BB00A4" w:rsidRDefault="00D22680" w:rsidP="001802E6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Проконтролировать поднятие грудной клетки оживляемого.</w:t>
      </w:r>
    </w:p>
    <w:p w:rsidR="008F186D" w:rsidRPr="00BB00A4" w:rsidRDefault="008F186D" w:rsidP="001802E6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8D69EA" w:rsidRPr="00BB00A4" w:rsidRDefault="008D69EA" w:rsidP="001802E6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6329EF" w:rsidRPr="00BB00A4" w:rsidRDefault="008D69EA" w:rsidP="001802E6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182245</wp:posOffset>
            </wp:positionV>
            <wp:extent cx="1207135" cy="936625"/>
            <wp:effectExtent l="0" t="0" r="0" b="0"/>
            <wp:wrapTight wrapText="bothSides">
              <wp:wrapPolygon edited="0">
                <wp:start x="0" y="0"/>
                <wp:lineTo x="0" y="21087"/>
                <wp:lineTo x="21134" y="21087"/>
                <wp:lineTo x="21134" y="0"/>
                <wp:lineTo x="0" y="0"/>
              </wp:wrapPolygon>
            </wp:wrapTight>
            <wp:docPr id="16" name="Рисунок 16" descr="http://900igr.net/datai/meditsina/Klinicheskaja-smert/0007-004-Neprjamoj-massazh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editsina/Klinicheskaja-smert/0007-004-Neprjamoj-massazh-serdt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324" t="8714" r="9371" b="53673"/>
                    <a:stretch/>
                  </pic:blipFill>
                  <pic:spPr bwMode="auto">
                    <a:xfrm>
                      <a:off x="0" y="0"/>
                      <a:ext cx="1207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781D" w:rsidRPr="00BB00A4" w:rsidRDefault="00D22680" w:rsidP="001802E6">
      <w:pPr>
        <w:pStyle w:val="a4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Положить основание ладони своей</w:t>
      </w:r>
      <w:r w:rsidR="000E7778"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руки на нижнюю часть грудины пострадавшего (на 2-2,5 см выше мечевидного отростка</w:t>
      </w:r>
      <w:r w:rsidR="0003781D" w:rsidRPr="00BB00A4">
        <w:rPr>
          <w:rFonts w:ascii="Times New Roman" w:hAnsi="Times New Roman" w:cs="Times New Roman"/>
          <w:b/>
          <w:color w:val="000066"/>
          <w:sz w:val="26"/>
          <w:szCs w:val="26"/>
        </w:rPr>
        <w:t>).</w:t>
      </w:r>
    </w:p>
    <w:p w:rsidR="0003781D" w:rsidRPr="006329EF" w:rsidRDefault="0003781D" w:rsidP="0003781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77383" w:rsidRPr="00920185" w:rsidRDefault="00177383" w:rsidP="005202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92018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ПАМЯТКА</w:t>
      </w:r>
    </w:p>
    <w:p w:rsidR="00177383" w:rsidRPr="00920185" w:rsidRDefault="00F2593D" w:rsidP="0052023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66"/>
          <w:sz w:val="26"/>
          <w:szCs w:val="26"/>
        </w:rPr>
      </w:pPr>
      <w:r>
        <w:rPr>
          <w:rFonts w:ascii="Times New Roman" w:hAnsi="Times New Roman" w:cs="Times New Roman"/>
          <w:b/>
          <w:color w:val="000066"/>
          <w:sz w:val="26"/>
          <w:szCs w:val="26"/>
        </w:rPr>
        <w:t>Алгоритм проведения</w:t>
      </w:r>
      <w:r w:rsidR="00177383" w:rsidRPr="0092018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сердечно-легочной реанимации</w:t>
      </w:r>
    </w:p>
    <w:p w:rsidR="0052023C" w:rsidRDefault="00177383" w:rsidP="0052023C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92018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(непрямого массажа сердца </w:t>
      </w:r>
    </w:p>
    <w:p w:rsidR="00177383" w:rsidRPr="00920185" w:rsidRDefault="00177383" w:rsidP="0052023C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920185">
        <w:rPr>
          <w:rFonts w:ascii="Times New Roman" w:hAnsi="Times New Roman" w:cs="Times New Roman"/>
          <w:b/>
          <w:color w:val="000066"/>
          <w:sz w:val="26"/>
          <w:szCs w:val="26"/>
        </w:rPr>
        <w:t>и искусственной вентиляции легких)</w:t>
      </w:r>
    </w:p>
    <w:p w:rsidR="00177383" w:rsidRPr="006329EF" w:rsidRDefault="00177383" w:rsidP="00177383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383" w:rsidRPr="00BB00A4" w:rsidRDefault="00177383" w:rsidP="0017738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Показания к проведению реанимации:</w:t>
      </w:r>
    </w:p>
    <w:p w:rsidR="00177383" w:rsidRPr="00BB00A4" w:rsidRDefault="00177383" w:rsidP="0052023C">
      <w:pPr>
        <w:pStyle w:val="a4"/>
        <w:numPr>
          <w:ilvl w:val="0"/>
          <w:numId w:val="8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отсутствие пульса;</w:t>
      </w:r>
    </w:p>
    <w:p w:rsidR="00177383" w:rsidRPr="00BB00A4" w:rsidRDefault="00177383" w:rsidP="0052023C">
      <w:pPr>
        <w:pStyle w:val="a4"/>
        <w:numPr>
          <w:ilvl w:val="0"/>
          <w:numId w:val="8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отсутствие сердцебиения;</w:t>
      </w:r>
    </w:p>
    <w:p w:rsidR="00177383" w:rsidRPr="00BB00A4" w:rsidRDefault="00177383" w:rsidP="0052023C">
      <w:pPr>
        <w:pStyle w:val="a4"/>
        <w:numPr>
          <w:ilvl w:val="0"/>
          <w:numId w:val="8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отсутствие дыхания;</w:t>
      </w:r>
    </w:p>
    <w:p w:rsidR="00177383" w:rsidRPr="00BB00A4" w:rsidRDefault="00177383" w:rsidP="0052023C">
      <w:pPr>
        <w:pStyle w:val="a4"/>
        <w:numPr>
          <w:ilvl w:val="0"/>
          <w:numId w:val="8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расширенные зрачки, не реагирующие на свет.</w:t>
      </w:r>
    </w:p>
    <w:p w:rsidR="00177383" w:rsidRPr="006329EF" w:rsidRDefault="00177383" w:rsidP="00177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383" w:rsidRPr="00BB00A4" w:rsidRDefault="00177383" w:rsidP="0017738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Подготовка к реанимации</w:t>
      </w:r>
    </w:p>
    <w:p w:rsidR="00177383" w:rsidRPr="00BB00A4" w:rsidRDefault="00177383" w:rsidP="00177383">
      <w:pPr>
        <w:pStyle w:val="a4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Уложить пострадавшего на спину на ровную твердую поверхность. </w:t>
      </w:r>
    </w:p>
    <w:p w:rsidR="00177383" w:rsidRPr="00BB00A4" w:rsidRDefault="00177383" w:rsidP="00177383">
      <w:pPr>
        <w:pStyle w:val="a4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Расстегнуть ремень, воротник, ослабить галстук. </w:t>
      </w:r>
    </w:p>
    <w:p w:rsidR="0052023C" w:rsidRDefault="00177383" w:rsidP="0052023C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Обеспечить проходимость верхних дыхательных путей (очистить ротовую полость от инородных тел).</w:t>
      </w:r>
    </w:p>
    <w:p w:rsidR="0052023C" w:rsidRDefault="0052023C" w:rsidP="0052023C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177383" w:rsidRPr="0052023C" w:rsidRDefault="00177383" w:rsidP="0052023C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noProof/>
          <w:color w:val="000066"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21590</wp:posOffset>
            </wp:positionV>
            <wp:extent cx="1079500" cy="897890"/>
            <wp:effectExtent l="0" t="0" r="0" b="0"/>
            <wp:wrapTight wrapText="bothSides">
              <wp:wrapPolygon edited="0">
                <wp:start x="0" y="0"/>
                <wp:lineTo x="0" y="3666"/>
                <wp:lineTo x="381" y="7332"/>
                <wp:lineTo x="1906" y="14665"/>
                <wp:lineTo x="6099" y="18789"/>
                <wp:lineTo x="6480" y="19706"/>
                <wp:lineTo x="11054" y="19706"/>
                <wp:lineTo x="21346" y="18789"/>
                <wp:lineTo x="21346" y="6874"/>
                <wp:lineTo x="4955" y="0"/>
                <wp:lineTo x="0" y="0"/>
              </wp:wrapPolygon>
            </wp:wrapTight>
            <wp:docPr id="26" name="Рисунок 3" descr="C:\Documents and Settings\User\Рабочий стол\shop_items_catalog_image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hop_items_catalog_image2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30167" b="43167" l="28375" r="39375"/>
                              </a14:imgEffect>
                            </a14:imgLayer>
                          </a14:imgProps>
                        </a:ext>
                      </a:extLst>
                    </a:blip>
                    <a:srcRect l="28326" t="30771" r="60500" b="56980"/>
                    <a:stretch/>
                  </pic:blipFill>
                  <pic:spPr bwMode="auto">
                    <a:xfrm>
                      <a:off x="0" y="0"/>
                      <a:ext cx="10795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2023C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Запрокинуть голову назад, выдвинуть нижнюю челюсть (открыть рот), большим и указательным пальцами зажать нос. </w:t>
      </w:r>
    </w:p>
    <w:p w:rsidR="00177383" w:rsidRPr="006329EF" w:rsidRDefault="00177383" w:rsidP="001773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7383" w:rsidRPr="006329EF" w:rsidRDefault="00177383" w:rsidP="0017738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383" w:rsidRPr="00BB00A4" w:rsidRDefault="00177383" w:rsidP="00177383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Проведение сердечно-легочной реанимации </w:t>
      </w:r>
    </w:p>
    <w:p w:rsidR="00177383" w:rsidRPr="00BB00A4" w:rsidRDefault="00177383" w:rsidP="00177383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одним спасателем</w:t>
      </w:r>
    </w:p>
    <w:p w:rsidR="00177383" w:rsidRPr="00BB00A4" w:rsidRDefault="00177383" w:rsidP="00177383">
      <w:pPr>
        <w:pStyle w:val="a4"/>
        <w:numPr>
          <w:ilvl w:val="0"/>
          <w:numId w:val="10"/>
        </w:numPr>
        <w:tabs>
          <w:tab w:val="left" w:pos="5387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38762</wp:posOffset>
            </wp:positionV>
            <wp:extent cx="1250315" cy="847090"/>
            <wp:effectExtent l="0" t="0" r="0" b="0"/>
            <wp:wrapTight wrapText="bothSides">
              <wp:wrapPolygon edited="0">
                <wp:start x="9544" y="0"/>
                <wp:lineTo x="8228" y="2429"/>
                <wp:lineTo x="6911" y="6315"/>
                <wp:lineTo x="2304" y="9715"/>
                <wp:lineTo x="0" y="12144"/>
                <wp:lineTo x="0" y="20402"/>
                <wp:lineTo x="1646" y="20888"/>
                <wp:lineTo x="13493" y="20888"/>
                <wp:lineTo x="16784" y="20888"/>
                <wp:lineTo x="17113" y="20888"/>
                <wp:lineTo x="21392" y="15544"/>
                <wp:lineTo x="20733" y="5343"/>
                <wp:lineTo x="19088" y="2429"/>
                <wp:lineTo x="15797" y="0"/>
                <wp:lineTo x="9544" y="0"/>
              </wp:wrapPolygon>
            </wp:wrapTight>
            <wp:docPr id="27" name="Рисунок 27" descr="http://www.narcom.ru/images/friend/rotv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rcom.ru/images/friend/rotvro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647"/>
                    <a:stretch/>
                  </pic:blipFill>
                  <pic:spPr bwMode="auto">
                    <a:xfrm>
                      <a:off x="0" y="0"/>
                      <a:ext cx="125031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Сделать 2 полных вдувания изо рта в рот.</w:t>
      </w:r>
    </w:p>
    <w:p w:rsidR="00177383" w:rsidRPr="00BB00A4" w:rsidRDefault="00177383" w:rsidP="00177383">
      <w:pPr>
        <w:pStyle w:val="a4"/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Проконтролировать поднятие грудной клетки оживляемого.</w:t>
      </w:r>
    </w:p>
    <w:p w:rsidR="00177383" w:rsidRPr="00BB00A4" w:rsidRDefault="00177383" w:rsidP="001773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177383" w:rsidRPr="00BB00A4" w:rsidRDefault="00177383" w:rsidP="001773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</w:p>
    <w:p w:rsidR="00177383" w:rsidRPr="00BB00A4" w:rsidRDefault="00177383" w:rsidP="001773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182245</wp:posOffset>
            </wp:positionV>
            <wp:extent cx="1207135" cy="936625"/>
            <wp:effectExtent l="0" t="0" r="0" b="0"/>
            <wp:wrapTight wrapText="bothSides">
              <wp:wrapPolygon edited="0">
                <wp:start x="0" y="0"/>
                <wp:lineTo x="0" y="21087"/>
                <wp:lineTo x="21134" y="21087"/>
                <wp:lineTo x="21134" y="0"/>
                <wp:lineTo x="0" y="0"/>
              </wp:wrapPolygon>
            </wp:wrapTight>
            <wp:docPr id="28" name="Рисунок 28" descr="http://900igr.net/datai/meditsina/Klinicheskaja-smert/0007-004-Neprjamoj-massazh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editsina/Klinicheskaja-smert/0007-004-Neprjamoj-massazh-serdt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324" t="8714" r="9371" b="53673"/>
                    <a:stretch/>
                  </pic:blipFill>
                  <pic:spPr bwMode="auto">
                    <a:xfrm>
                      <a:off x="0" y="0"/>
                      <a:ext cx="12071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7383" w:rsidRPr="00BB00A4" w:rsidRDefault="00177383" w:rsidP="00177383">
      <w:pPr>
        <w:pStyle w:val="a4"/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Положить основание ладони своей руки на нижнюю часть грудины пострадавшего (на 2-2,5 см выше мечевидного отростка).</w:t>
      </w:r>
    </w:p>
    <w:p w:rsidR="00177383" w:rsidRPr="006329EF" w:rsidRDefault="00177383" w:rsidP="0017738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00A4" w:rsidRPr="00177383" w:rsidRDefault="00BB00A4" w:rsidP="00177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383" w:rsidRPr="00BB00A4" w:rsidRDefault="00177383" w:rsidP="0052023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lastRenderedPageBreak/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3700375</wp:posOffset>
            </wp:positionH>
            <wp:positionV relativeFrom="paragraph">
              <wp:posOffset>8255</wp:posOffset>
            </wp:positionV>
            <wp:extent cx="1001395" cy="977265"/>
            <wp:effectExtent l="0" t="0" r="0" b="0"/>
            <wp:wrapTight wrapText="bothSides">
              <wp:wrapPolygon edited="0">
                <wp:start x="0" y="0"/>
                <wp:lineTo x="0" y="21053"/>
                <wp:lineTo x="21367" y="21053"/>
                <wp:lineTo x="21367" y="0"/>
                <wp:lineTo x="0" y="0"/>
              </wp:wrapPolygon>
            </wp:wrapTight>
            <wp:docPr id="5" name="Рисунок 5" descr="http://900igr.net/datai/meditsina/Klinicheskaja-smert/0007-004-Neprjamoj-massazh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editsina/Klinicheskaja-smert/0007-004-Neprjamoj-massazh-serdt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07" t="4183" r="52728" b="52628"/>
                    <a:stretch/>
                  </pic:blipFill>
                  <pic:spPr bwMode="auto">
                    <a:xfrm>
                      <a:off x="0" y="0"/>
                      <a:ext cx="10013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Ладонь другой руки перпендикулярно положить на тыльную сторону первой кисти (руки должны быть прямыми).</w:t>
      </w:r>
    </w:p>
    <w:p w:rsidR="00177383" w:rsidRPr="00D16854" w:rsidRDefault="00177383" w:rsidP="005202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66"/>
          <w:sz w:val="26"/>
          <w:szCs w:val="26"/>
        </w:rPr>
      </w:pPr>
    </w:p>
    <w:p w:rsidR="00177383" w:rsidRPr="00D16854" w:rsidRDefault="00177383" w:rsidP="0052023C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177383" w:rsidRPr="00D16854" w:rsidRDefault="00177383" w:rsidP="0052023C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177383" w:rsidRPr="00D16854" w:rsidRDefault="00177383" w:rsidP="0052023C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177383" w:rsidRPr="00BB00A4" w:rsidRDefault="00177383" w:rsidP="0052023C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3417827</wp:posOffset>
            </wp:positionH>
            <wp:positionV relativeFrom="paragraph">
              <wp:posOffset>12065</wp:posOffset>
            </wp:positionV>
            <wp:extent cx="1254760" cy="894715"/>
            <wp:effectExtent l="0" t="0" r="0" b="0"/>
            <wp:wrapTight wrapText="bothSides">
              <wp:wrapPolygon edited="0">
                <wp:start x="0" y="0"/>
                <wp:lineTo x="0" y="21155"/>
                <wp:lineTo x="21316" y="21155"/>
                <wp:lineTo x="21316" y="0"/>
                <wp:lineTo x="0" y="0"/>
              </wp:wrapPolygon>
            </wp:wrapTight>
            <wp:docPr id="6" name="Рисунок 6" descr="http://900igr.net/datai/meditsina/Klinicheskaja-smert/0007-004-Neprjamoj-massazh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editsina/Klinicheskaja-smert/0007-004-Neprjamoj-massazh-serdt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126" t="53293" r="30273" b="5225"/>
                    <a:stretch/>
                  </pic:blipFill>
                  <pic:spPr bwMode="auto">
                    <a:xfrm>
                      <a:off x="0" y="0"/>
                      <a:ext cx="125476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Ритмичными толчками надавливать на грудную клетку 15 раз на глубину 3-4 см (при выполнении надавливаний не отрывать руки от грудины).</w:t>
      </w:r>
    </w:p>
    <w:p w:rsidR="00177383" w:rsidRDefault="00177383" w:rsidP="0052023C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AB4D72" w:rsidRDefault="00177383" w:rsidP="0052023C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BB00A4" w:rsidRDefault="00177383" w:rsidP="0052023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Проведение сердечно-легочной реанимации </w:t>
      </w:r>
    </w:p>
    <w:p w:rsidR="00177383" w:rsidRPr="00BB00A4" w:rsidRDefault="00177383" w:rsidP="00360DEE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двумя спасателями</w:t>
      </w:r>
    </w:p>
    <w:p w:rsidR="0083166E" w:rsidRDefault="00177383" w:rsidP="0052023C">
      <w:pPr>
        <w:shd w:val="clear" w:color="auto" w:fill="FFFFFF"/>
        <w:tabs>
          <w:tab w:val="left" w:pos="5812"/>
          <w:tab w:val="left" w:pos="5954"/>
        </w:tabs>
        <w:spacing w:after="0" w:line="305" w:lineRule="atLeast"/>
        <w:ind w:left="-426" w:firstLine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3126159</wp:posOffset>
            </wp:positionH>
            <wp:positionV relativeFrom="paragraph">
              <wp:posOffset>8255</wp:posOffset>
            </wp:positionV>
            <wp:extent cx="1477645" cy="1252220"/>
            <wp:effectExtent l="0" t="0" r="0" b="0"/>
            <wp:wrapTight wrapText="bothSides">
              <wp:wrapPolygon edited="0">
                <wp:start x="8076" y="0"/>
                <wp:lineTo x="5569" y="5258"/>
                <wp:lineTo x="1114" y="8544"/>
                <wp:lineTo x="0" y="9858"/>
                <wp:lineTo x="0" y="18402"/>
                <wp:lineTo x="5848" y="21030"/>
                <wp:lineTo x="11139" y="21359"/>
                <wp:lineTo x="16430" y="21359"/>
                <wp:lineTo x="21442" y="21030"/>
                <wp:lineTo x="21442" y="16101"/>
                <wp:lineTo x="13645" y="10515"/>
                <wp:lineTo x="13924" y="5258"/>
                <wp:lineTo x="10860" y="0"/>
                <wp:lineTo x="8076" y="0"/>
              </wp:wrapPolygon>
            </wp:wrapTight>
            <wp:docPr id="7" name="Рисунок 7" descr="http://www.medicalj.ru/images/serdce-sosudy/ost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icalj.ru/images/serdce-sosudy/osts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0" b="71006" l="0" r="529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7303" b="29138"/>
                    <a:stretch/>
                  </pic:blipFill>
                  <pic:spPr bwMode="auto">
                    <a:xfrm>
                      <a:off x="0" y="0"/>
                      <a:ext cx="147764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00A4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 xml:space="preserve">Если помощь оказывают два спасателя, то </w:t>
      </w:r>
    </w:p>
    <w:p w:rsidR="00177383" w:rsidRPr="00BB00A4" w:rsidRDefault="00177383" w:rsidP="0083166E">
      <w:pPr>
        <w:shd w:val="clear" w:color="auto" w:fill="FFFFFF"/>
        <w:tabs>
          <w:tab w:val="left" w:pos="5812"/>
          <w:tab w:val="left" w:pos="5954"/>
        </w:tabs>
        <w:spacing w:after="0" w:line="305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</w:pPr>
      <w:r w:rsidRPr="00BB00A4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>идет соотношение 1 к 5 (один вдох, пять надавливаний). Первый спасатель производи</w:t>
      </w:r>
      <w:r w:rsidR="00B77228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>т</w:t>
      </w:r>
      <w:r w:rsidRPr="00BB00A4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 xml:space="preserve"> вентиляцию легких, второй - массаж сердца.</w:t>
      </w:r>
    </w:p>
    <w:p w:rsidR="00177383" w:rsidRPr="00AB4D72" w:rsidRDefault="00177383" w:rsidP="0052023C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Default="00177383" w:rsidP="0052023C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AB4D72" w:rsidRDefault="00177383" w:rsidP="0052023C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BB00A4" w:rsidRDefault="00177383" w:rsidP="004B2D28">
      <w:pPr>
        <w:shd w:val="clear" w:color="auto" w:fill="FFFFFF"/>
        <w:spacing w:after="0" w:line="305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bCs/>
          <w:color w:val="FF0000"/>
          <w:sz w:val="26"/>
          <w:szCs w:val="26"/>
        </w:rPr>
        <w:t>Прекращение сердечно-легочной реанимации производится</w:t>
      </w:r>
      <w:r w:rsidRPr="00BB00A4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:rsidR="00177383" w:rsidRPr="00BB00A4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0" w:hanging="142"/>
        <w:jc w:val="both"/>
        <w:textAlignment w:val="baseline"/>
        <w:rPr>
          <w:rFonts w:ascii="inherit" w:eastAsia="Times New Roman" w:hAnsi="inherit" w:cs="Times New Roman"/>
          <w:b/>
          <w:color w:val="000066"/>
          <w:sz w:val="26"/>
          <w:szCs w:val="26"/>
        </w:rPr>
      </w:pPr>
      <w:r w:rsidRPr="00BB00A4">
        <w:rPr>
          <w:rFonts w:eastAsia="Times New Roman" w:cs="Times New Roman"/>
          <w:b/>
          <w:color w:val="000066"/>
          <w:sz w:val="26"/>
          <w:szCs w:val="26"/>
        </w:rPr>
        <w:t>п</w:t>
      </w: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ри появлении самостоятельного дыхания и пульса;</w:t>
      </w:r>
    </w:p>
    <w:p w:rsidR="00177383" w:rsidRPr="00BB00A4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0" w:hanging="142"/>
        <w:jc w:val="both"/>
        <w:textAlignment w:val="baseline"/>
        <w:rPr>
          <w:rFonts w:ascii="inherit" w:eastAsia="Times New Roman" w:hAnsi="inherit" w:cs="Times New Roman"/>
          <w:b/>
          <w:color w:val="000066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при появлении признаков биологической смерти;</w:t>
      </w:r>
    </w:p>
    <w:p w:rsidR="00177383" w:rsidRPr="00BB00A4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0" w:right="212" w:hanging="142"/>
        <w:jc w:val="both"/>
        <w:textAlignment w:val="baseline"/>
        <w:rPr>
          <w:rFonts w:ascii="inherit" w:eastAsia="Times New Roman" w:hAnsi="inherit" w:cs="Times New Roman"/>
          <w:b/>
          <w:color w:val="000066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спустя 30 минут после начала реанимационных мероприятий;</w:t>
      </w:r>
    </w:p>
    <w:p w:rsidR="0052023C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0" w:right="212" w:hanging="142"/>
        <w:jc w:val="both"/>
        <w:textAlignment w:val="baseline"/>
        <w:rPr>
          <w:rFonts w:eastAsia="Times New Roman" w:cs="Times New Roman"/>
          <w:b/>
          <w:color w:val="000066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 xml:space="preserve">если реаниматор полностью истощен физически и не способен </w:t>
      </w:r>
      <w:r w:rsidRPr="00BB00A4">
        <w:rPr>
          <w:rFonts w:eastAsia="Times New Roman" w:cs="Times New Roman"/>
          <w:b/>
          <w:color w:val="000066"/>
          <w:sz w:val="26"/>
          <w:szCs w:val="26"/>
        </w:rPr>
        <w:t xml:space="preserve">– </w:t>
      </w: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дальше производить СЛР.</w:t>
      </w:r>
    </w:p>
    <w:p w:rsidR="00BB00A4" w:rsidRPr="0052023C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0" w:right="212" w:hanging="142"/>
        <w:jc w:val="both"/>
        <w:textAlignment w:val="baseline"/>
        <w:rPr>
          <w:rFonts w:eastAsia="Times New Roman" w:cs="Times New Roman"/>
          <w:b/>
          <w:color w:val="000066"/>
          <w:sz w:val="26"/>
          <w:szCs w:val="26"/>
        </w:rPr>
      </w:pPr>
      <w:r w:rsidRPr="0052023C">
        <w:rPr>
          <w:rFonts w:ascii="Times New Roman" w:hAnsi="Times New Roman" w:cs="Times New Roman"/>
          <w:b/>
          <w:color w:val="000066"/>
          <w:sz w:val="26"/>
          <w:szCs w:val="26"/>
        </w:rPr>
        <w:t>до прибытия скорой медицинской помощи или других аварийно-спасательных формирований.</w:t>
      </w:r>
    </w:p>
    <w:p w:rsidR="0052023C" w:rsidRDefault="0052023C" w:rsidP="0052023C">
      <w:pPr>
        <w:tabs>
          <w:tab w:val="left" w:pos="284"/>
        </w:tabs>
        <w:ind w:right="142"/>
        <w:jc w:val="both"/>
        <w:rPr>
          <w:color w:val="000066"/>
          <w:sz w:val="26"/>
          <w:szCs w:val="26"/>
        </w:rPr>
      </w:pPr>
    </w:p>
    <w:p w:rsidR="00BB00A4" w:rsidRDefault="00BB00A4" w:rsidP="00FC62F3">
      <w:pPr>
        <w:tabs>
          <w:tab w:val="left" w:pos="284"/>
        </w:tabs>
        <w:ind w:right="142"/>
        <w:jc w:val="both"/>
        <w:rPr>
          <w:color w:val="000066"/>
          <w:sz w:val="26"/>
          <w:szCs w:val="26"/>
        </w:rPr>
      </w:pPr>
    </w:p>
    <w:p w:rsidR="00177383" w:rsidRPr="00BB00A4" w:rsidRDefault="00177383" w:rsidP="0052023C">
      <w:pPr>
        <w:pStyle w:val="a4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8714</wp:posOffset>
            </wp:positionV>
            <wp:extent cx="1001395" cy="977265"/>
            <wp:effectExtent l="0" t="0" r="0" b="0"/>
            <wp:wrapTight wrapText="bothSides">
              <wp:wrapPolygon edited="0">
                <wp:start x="0" y="0"/>
                <wp:lineTo x="0" y="21053"/>
                <wp:lineTo x="21367" y="21053"/>
                <wp:lineTo x="21367" y="0"/>
                <wp:lineTo x="0" y="0"/>
              </wp:wrapPolygon>
            </wp:wrapTight>
            <wp:docPr id="29" name="Рисунок 29" descr="http://900igr.net/datai/meditsina/Klinicheskaja-smert/0007-004-Neprjamoj-massazh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editsina/Klinicheskaja-smert/0007-004-Neprjamoj-massazh-serdt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07" t="4183" r="52728" b="52628"/>
                    <a:stretch/>
                  </pic:blipFill>
                  <pic:spPr bwMode="auto">
                    <a:xfrm>
                      <a:off x="0" y="0"/>
                      <a:ext cx="10013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Ладонь другой руки перпендикулярно положить на тыльную сторону первой кисти (руки должны быть прямыми).</w:t>
      </w:r>
    </w:p>
    <w:p w:rsidR="00177383" w:rsidRPr="00D16854" w:rsidRDefault="00177383" w:rsidP="001773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noProof/>
          <w:color w:val="000066"/>
          <w:sz w:val="26"/>
          <w:szCs w:val="26"/>
        </w:rPr>
      </w:pPr>
    </w:p>
    <w:p w:rsidR="00177383" w:rsidRPr="00D16854" w:rsidRDefault="00177383" w:rsidP="0017738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177383" w:rsidRPr="00D16854" w:rsidRDefault="00177383" w:rsidP="0017738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177383" w:rsidRPr="00D16854" w:rsidRDefault="00177383" w:rsidP="0017738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177383" w:rsidRPr="00BB00A4" w:rsidRDefault="00177383" w:rsidP="0052023C">
      <w:pPr>
        <w:pStyle w:val="a4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12065</wp:posOffset>
            </wp:positionV>
            <wp:extent cx="1254760" cy="894715"/>
            <wp:effectExtent l="0" t="0" r="0" b="0"/>
            <wp:wrapTight wrapText="bothSides">
              <wp:wrapPolygon edited="0">
                <wp:start x="0" y="0"/>
                <wp:lineTo x="0" y="21155"/>
                <wp:lineTo x="21316" y="21155"/>
                <wp:lineTo x="21316" y="0"/>
                <wp:lineTo x="0" y="0"/>
              </wp:wrapPolygon>
            </wp:wrapTight>
            <wp:docPr id="30" name="Рисунок 30" descr="http://900igr.net/datai/meditsina/Klinicheskaja-smert/0007-004-Neprjamoj-massazh-serd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meditsina/Klinicheskaja-smert/0007-004-Neprjamoj-massazh-serdt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126" t="53293" r="30273" b="5225"/>
                    <a:stretch/>
                  </pic:blipFill>
                  <pic:spPr bwMode="auto">
                    <a:xfrm>
                      <a:off x="0" y="0"/>
                      <a:ext cx="125476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00A4">
        <w:rPr>
          <w:rFonts w:ascii="Times New Roman" w:hAnsi="Times New Roman" w:cs="Times New Roman"/>
          <w:b/>
          <w:color w:val="000066"/>
          <w:sz w:val="26"/>
          <w:szCs w:val="26"/>
        </w:rPr>
        <w:t>Ритмичными толчками надавливать на грудную клетку 15 раз на глубину 3-4 см (при выполнении надавливаний не отрывать руки от грудины).</w:t>
      </w:r>
    </w:p>
    <w:p w:rsidR="00177383" w:rsidRDefault="00177383" w:rsidP="00177383">
      <w:pPr>
        <w:shd w:val="clear" w:color="auto" w:fill="FFFFFF"/>
        <w:spacing w:after="0" w:line="305" w:lineRule="atLeast"/>
        <w:ind w:left="284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AB4D72" w:rsidRDefault="00177383" w:rsidP="00177383">
      <w:pPr>
        <w:shd w:val="clear" w:color="auto" w:fill="FFFFFF"/>
        <w:spacing w:after="0" w:line="305" w:lineRule="atLeast"/>
        <w:ind w:left="284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BB00A4" w:rsidRDefault="00177383" w:rsidP="00177383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Проведение сердечно-легочной реанимации </w:t>
      </w:r>
    </w:p>
    <w:p w:rsidR="00177383" w:rsidRPr="00BB00A4" w:rsidRDefault="00177383" w:rsidP="00360DEE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B00A4">
        <w:rPr>
          <w:rFonts w:ascii="Times New Roman" w:hAnsi="Times New Roman" w:cs="Times New Roman"/>
          <w:b/>
          <w:color w:val="FF0000"/>
          <w:sz w:val="26"/>
          <w:szCs w:val="26"/>
        </w:rPr>
        <w:t>двумя спасателями</w:t>
      </w:r>
    </w:p>
    <w:p w:rsidR="00177383" w:rsidRPr="00BB00A4" w:rsidRDefault="0083166E" w:rsidP="0052023C">
      <w:pPr>
        <w:shd w:val="clear" w:color="auto" w:fill="FFFFFF"/>
        <w:tabs>
          <w:tab w:val="left" w:pos="5812"/>
          <w:tab w:val="left" w:pos="5954"/>
        </w:tabs>
        <w:spacing w:after="0" w:line="305" w:lineRule="atLeast"/>
        <w:ind w:left="-142" w:firstLine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</w:pPr>
      <w:r w:rsidRPr="00BB00A4"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8255</wp:posOffset>
            </wp:positionV>
            <wp:extent cx="1439545" cy="1252220"/>
            <wp:effectExtent l="0" t="0" r="0" b="0"/>
            <wp:wrapTight wrapText="bothSides">
              <wp:wrapPolygon edited="0">
                <wp:start x="8289" y="0"/>
                <wp:lineTo x="5717" y="5258"/>
                <wp:lineTo x="2001" y="7886"/>
                <wp:lineTo x="0" y="9529"/>
                <wp:lineTo x="0" y="18402"/>
                <wp:lineTo x="6003" y="21030"/>
                <wp:lineTo x="11434" y="21359"/>
                <wp:lineTo x="16865" y="21359"/>
                <wp:lineTo x="21438" y="21030"/>
                <wp:lineTo x="21438" y="16101"/>
                <wp:lineTo x="14006" y="10515"/>
                <wp:lineTo x="14292" y="5258"/>
                <wp:lineTo x="11148" y="0"/>
                <wp:lineTo x="8289" y="0"/>
              </wp:wrapPolygon>
            </wp:wrapTight>
            <wp:docPr id="31" name="Рисунок 31" descr="http://www.medicalj.ru/images/serdce-sosudy/ost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icalj.ru/images/serdce-sosudy/osts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0" b="69822" l="0" r="527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8661" b="29138"/>
                    <a:stretch/>
                  </pic:blipFill>
                  <pic:spPr bwMode="auto">
                    <a:xfrm>
                      <a:off x="0" y="0"/>
                      <a:ext cx="143954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7383" w:rsidRPr="00BB00A4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>Если помощь оказывают два спасателя, то идет соотношение 1 к 5 (один вдох, пять надавливаний). Первый спасатель производи</w:t>
      </w:r>
      <w:r w:rsidR="00B77228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>т</w:t>
      </w:r>
      <w:bookmarkStart w:id="0" w:name="_GoBack"/>
      <w:bookmarkEnd w:id="0"/>
      <w:r w:rsidR="00177383" w:rsidRPr="00BB00A4">
        <w:rPr>
          <w:rFonts w:ascii="Times New Roman" w:eastAsia="Times New Roman" w:hAnsi="Times New Roman" w:cs="Times New Roman"/>
          <w:b/>
          <w:bCs/>
          <w:color w:val="000066"/>
          <w:sz w:val="26"/>
          <w:szCs w:val="26"/>
        </w:rPr>
        <w:t xml:space="preserve"> вентиляцию легких, второй - массаж сердца.</w:t>
      </w:r>
    </w:p>
    <w:p w:rsidR="00177383" w:rsidRPr="00AB4D72" w:rsidRDefault="00177383" w:rsidP="00177383">
      <w:pPr>
        <w:shd w:val="clear" w:color="auto" w:fill="FFFFFF"/>
        <w:spacing w:after="0" w:line="305" w:lineRule="atLeast"/>
        <w:ind w:left="284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Default="00177383" w:rsidP="00177383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AB4D72" w:rsidRDefault="00177383" w:rsidP="00177383">
      <w:pPr>
        <w:shd w:val="clear" w:color="auto" w:fill="FFFFFF"/>
        <w:spacing w:after="0" w:line="305" w:lineRule="atLeast"/>
        <w:textAlignment w:val="baseline"/>
        <w:rPr>
          <w:rFonts w:eastAsia="Times New Roman" w:cs="Times New Roman"/>
          <w:b/>
          <w:bCs/>
          <w:sz w:val="26"/>
          <w:szCs w:val="26"/>
        </w:rPr>
      </w:pPr>
    </w:p>
    <w:p w:rsidR="00177383" w:rsidRPr="00BB00A4" w:rsidRDefault="00177383" w:rsidP="004B2D28">
      <w:pPr>
        <w:shd w:val="clear" w:color="auto" w:fill="FFFFFF"/>
        <w:spacing w:after="0" w:line="305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bCs/>
          <w:color w:val="FF0000"/>
          <w:sz w:val="26"/>
          <w:szCs w:val="26"/>
        </w:rPr>
        <w:t>Прекращение сердечно-легочной реанимации производится</w:t>
      </w:r>
      <w:r w:rsidRPr="00BB00A4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:rsidR="00177383" w:rsidRPr="00BB00A4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142" w:right="-1" w:hanging="142"/>
        <w:jc w:val="both"/>
        <w:textAlignment w:val="baseline"/>
        <w:rPr>
          <w:rFonts w:ascii="inherit" w:eastAsia="Times New Roman" w:hAnsi="inherit" w:cs="Times New Roman"/>
          <w:b/>
          <w:color w:val="000066"/>
          <w:sz w:val="26"/>
          <w:szCs w:val="26"/>
        </w:rPr>
      </w:pPr>
      <w:r w:rsidRPr="00BB00A4">
        <w:rPr>
          <w:rFonts w:eastAsia="Times New Roman" w:cs="Times New Roman"/>
          <w:b/>
          <w:color w:val="000066"/>
          <w:sz w:val="26"/>
          <w:szCs w:val="26"/>
        </w:rPr>
        <w:t>п</w:t>
      </w: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ри появлении самостоятельного дыхания и пульса;</w:t>
      </w:r>
    </w:p>
    <w:p w:rsidR="00177383" w:rsidRPr="00BB00A4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142" w:right="-1" w:hanging="142"/>
        <w:jc w:val="both"/>
        <w:textAlignment w:val="baseline"/>
        <w:rPr>
          <w:rFonts w:ascii="inherit" w:eastAsia="Times New Roman" w:hAnsi="inherit" w:cs="Times New Roman"/>
          <w:b/>
          <w:color w:val="000066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при появлении признаков биологической смерти;</w:t>
      </w:r>
    </w:p>
    <w:p w:rsidR="00177383" w:rsidRPr="00BB00A4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142" w:right="-1" w:hanging="142"/>
        <w:jc w:val="both"/>
        <w:textAlignment w:val="baseline"/>
        <w:rPr>
          <w:rFonts w:ascii="inherit" w:eastAsia="Times New Roman" w:hAnsi="inherit" w:cs="Times New Roman"/>
          <w:b/>
          <w:color w:val="000066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спустя 30 минут после начала реанимационных мероприятий;</w:t>
      </w:r>
    </w:p>
    <w:p w:rsidR="0052023C" w:rsidRDefault="00177383" w:rsidP="004B2D28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142" w:right="-1" w:hanging="142"/>
        <w:jc w:val="both"/>
        <w:textAlignment w:val="baseline"/>
        <w:rPr>
          <w:rFonts w:eastAsia="Times New Roman" w:cs="Times New Roman"/>
          <w:b/>
          <w:color w:val="000066"/>
          <w:sz w:val="26"/>
          <w:szCs w:val="26"/>
        </w:rPr>
      </w:pP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 xml:space="preserve">если реаниматор полностью истощен физически и не способен </w:t>
      </w:r>
      <w:r w:rsidRPr="00BB00A4">
        <w:rPr>
          <w:rFonts w:eastAsia="Times New Roman" w:cs="Times New Roman"/>
          <w:b/>
          <w:color w:val="000066"/>
          <w:sz w:val="26"/>
          <w:szCs w:val="26"/>
        </w:rPr>
        <w:t xml:space="preserve">– </w:t>
      </w:r>
      <w:r w:rsidRPr="00BB00A4">
        <w:rPr>
          <w:rFonts w:ascii="inherit" w:eastAsia="Times New Roman" w:hAnsi="inherit" w:cs="Times New Roman"/>
          <w:b/>
          <w:color w:val="000066"/>
          <w:sz w:val="26"/>
          <w:szCs w:val="26"/>
        </w:rPr>
        <w:t>дальше производить СЛР.</w:t>
      </w:r>
    </w:p>
    <w:p w:rsidR="0004191D" w:rsidRPr="0069781E" w:rsidRDefault="00177383" w:rsidP="0069781E">
      <w:pPr>
        <w:pStyle w:val="a4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05" w:lineRule="atLeast"/>
        <w:ind w:left="142" w:right="-1" w:hanging="142"/>
        <w:jc w:val="both"/>
        <w:textAlignment w:val="baseline"/>
        <w:rPr>
          <w:rFonts w:eastAsia="Times New Roman" w:cs="Times New Roman"/>
          <w:b/>
          <w:color w:val="000066"/>
          <w:sz w:val="26"/>
          <w:szCs w:val="26"/>
        </w:rPr>
      </w:pPr>
      <w:r w:rsidRPr="0052023C">
        <w:rPr>
          <w:rFonts w:ascii="Times New Roman" w:hAnsi="Times New Roman" w:cs="Times New Roman"/>
          <w:b/>
          <w:color w:val="000066"/>
          <w:sz w:val="26"/>
          <w:szCs w:val="26"/>
        </w:rPr>
        <w:t>до прибытия скорой медицинской помощи или других аварийно-спасательных формирований.</w:t>
      </w:r>
    </w:p>
    <w:p w:rsidR="0004191D" w:rsidRDefault="0004191D" w:rsidP="00FC62F3">
      <w:pPr>
        <w:tabs>
          <w:tab w:val="left" w:pos="284"/>
        </w:tabs>
        <w:ind w:right="142"/>
        <w:jc w:val="both"/>
        <w:rPr>
          <w:color w:val="000066"/>
          <w:sz w:val="26"/>
          <w:szCs w:val="26"/>
        </w:rPr>
      </w:pPr>
    </w:p>
    <w:p w:rsidR="00FC62F3" w:rsidRPr="00FC62F3" w:rsidRDefault="00FC62F3" w:rsidP="00FC62F3">
      <w:pPr>
        <w:tabs>
          <w:tab w:val="left" w:pos="284"/>
        </w:tabs>
        <w:ind w:right="142"/>
        <w:jc w:val="both"/>
        <w:rPr>
          <w:color w:val="000066"/>
          <w:sz w:val="26"/>
          <w:szCs w:val="26"/>
        </w:rPr>
      </w:pPr>
    </w:p>
    <w:sectPr w:rsidR="00FC62F3" w:rsidRPr="00FC62F3" w:rsidSect="00BB00A4">
      <w:pgSz w:w="16838" w:h="11906" w:orient="landscape"/>
      <w:pgMar w:top="567" w:right="395" w:bottom="284" w:left="851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CFA"/>
    <w:multiLevelType w:val="hybridMultilevel"/>
    <w:tmpl w:val="C08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15E9"/>
    <w:multiLevelType w:val="hybridMultilevel"/>
    <w:tmpl w:val="7D18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0F50"/>
    <w:multiLevelType w:val="hybridMultilevel"/>
    <w:tmpl w:val="5D2860EC"/>
    <w:lvl w:ilvl="0" w:tplc="EC3435F0">
      <w:start w:val="1"/>
      <w:numFmt w:val="bullet"/>
      <w:lvlText w:val=""/>
      <w:lvlJc w:val="left"/>
      <w:pPr>
        <w:ind w:left="1146" w:hanging="360"/>
      </w:pPr>
      <w:rPr>
        <w:rFonts w:ascii="Wingdings 3" w:hAnsi="Wingdings 3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562FF8"/>
    <w:multiLevelType w:val="hybridMultilevel"/>
    <w:tmpl w:val="0F56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E518F"/>
    <w:multiLevelType w:val="hybridMultilevel"/>
    <w:tmpl w:val="275C5DF8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60F0"/>
    <w:multiLevelType w:val="hybridMultilevel"/>
    <w:tmpl w:val="345C0F2A"/>
    <w:lvl w:ilvl="0" w:tplc="C3F8B9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5C912D3"/>
    <w:multiLevelType w:val="hybridMultilevel"/>
    <w:tmpl w:val="5DB2F280"/>
    <w:lvl w:ilvl="0" w:tplc="AF362B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E53337E"/>
    <w:multiLevelType w:val="multilevel"/>
    <w:tmpl w:val="36E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A32B6"/>
    <w:multiLevelType w:val="hybridMultilevel"/>
    <w:tmpl w:val="742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7FEB"/>
    <w:multiLevelType w:val="hybridMultilevel"/>
    <w:tmpl w:val="9A0E88D8"/>
    <w:lvl w:ilvl="0" w:tplc="582AB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A42966"/>
    <w:multiLevelType w:val="hybridMultilevel"/>
    <w:tmpl w:val="DFDEFBFA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14C"/>
    <w:rsid w:val="0003781D"/>
    <w:rsid w:val="0004191D"/>
    <w:rsid w:val="000E7778"/>
    <w:rsid w:val="000F27BC"/>
    <w:rsid w:val="00167960"/>
    <w:rsid w:val="00177383"/>
    <w:rsid w:val="001802E6"/>
    <w:rsid w:val="00225ABF"/>
    <w:rsid w:val="00360DEE"/>
    <w:rsid w:val="004745BB"/>
    <w:rsid w:val="004B2D28"/>
    <w:rsid w:val="0050677A"/>
    <w:rsid w:val="0052023C"/>
    <w:rsid w:val="006329EF"/>
    <w:rsid w:val="00655CC4"/>
    <w:rsid w:val="0069781E"/>
    <w:rsid w:val="00726153"/>
    <w:rsid w:val="0083166E"/>
    <w:rsid w:val="00845199"/>
    <w:rsid w:val="0085014C"/>
    <w:rsid w:val="008571F4"/>
    <w:rsid w:val="008B4198"/>
    <w:rsid w:val="008D69EA"/>
    <w:rsid w:val="008F186D"/>
    <w:rsid w:val="008F5CE1"/>
    <w:rsid w:val="00902F45"/>
    <w:rsid w:val="00920185"/>
    <w:rsid w:val="00AB4D72"/>
    <w:rsid w:val="00AF3103"/>
    <w:rsid w:val="00B77228"/>
    <w:rsid w:val="00BB00A4"/>
    <w:rsid w:val="00BC75F1"/>
    <w:rsid w:val="00D16854"/>
    <w:rsid w:val="00D22680"/>
    <w:rsid w:val="00D23A22"/>
    <w:rsid w:val="00D90062"/>
    <w:rsid w:val="00DA4009"/>
    <w:rsid w:val="00DB19B2"/>
    <w:rsid w:val="00F2593D"/>
    <w:rsid w:val="00FC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14C"/>
    <w:rPr>
      <w:b/>
      <w:bCs/>
    </w:rPr>
  </w:style>
  <w:style w:type="character" w:customStyle="1" w:styleId="apple-converted-space">
    <w:name w:val="apple-converted-space"/>
    <w:basedOn w:val="a0"/>
    <w:rsid w:val="0085014C"/>
  </w:style>
  <w:style w:type="paragraph" w:styleId="a4">
    <w:name w:val="List Paragraph"/>
    <w:basedOn w:val="a"/>
    <w:uiPriority w:val="34"/>
    <w:qFormat/>
    <w:rsid w:val="00850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2016-10-16T13:08:00Z</cp:lastPrinted>
  <dcterms:created xsi:type="dcterms:W3CDTF">2016-10-14T01:07:00Z</dcterms:created>
  <dcterms:modified xsi:type="dcterms:W3CDTF">2017-03-29T09:05:00Z</dcterms:modified>
</cp:coreProperties>
</file>