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03" w:rsidRDefault="00131903" w:rsidP="0013190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color w:val="003399"/>
          <w:sz w:val="44"/>
          <w:szCs w:val="44"/>
        </w:rPr>
      </w:pPr>
      <w:r w:rsidRPr="0091449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8708F3" wp14:editId="4C6F419F">
            <wp:simplePos x="0" y="0"/>
            <wp:positionH relativeFrom="column">
              <wp:posOffset>-374015</wp:posOffset>
            </wp:positionH>
            <wp:positionV relativeFrom="paragraph">
              <wp:posOffset>1377315</wp:posOffset>
            </wp:positionV>
            <wp:extent cx="2149475" cy="2021840"/>
            <wp:effectExtent l="0" t="0" r="0" b="0"/>
            <wp:wrapSquare wrapText="bothSides"/>
            <wp:docPr id="2" name="Рисунок 2" descr="C:\Users\Family\Desktop\bezopasnoe-dvijenie-dlya-detey-kartinki-5583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bezopasnoe-dvijenie-dlya-detey-kartinki-55832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67" b="97000" l="470" r="971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CBB9F3" wp14:editId="21A954D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51600" cy="1047750"/>
                <wp:effectExtent l="0" t="0" r="6350" b="0"/>
                <wp:wrapTopAndBottom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1047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301" w:rsidRPr="004E4301" w:rsidRDefault="004E4301" w:rsidP="00131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E4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ПАМЯТКА ДЛЯ РОДИТЕЛЕЙ</w:t>
                            </w:r>
                          </w:p>
                          <w:p w:rsidR="004E4301" w:rsidRPr="004E4301" w:rsidRDefault="004E4301" w:rsidP="00131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E4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ПО БЕЗОПАСНОСТИ ДОРОЖНОГО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BB9F3" id="Скругленный прямоугольник 3" o:spid="_x0000_s1026" style="position:absolute;left:0;text-align:left;margin-left:456.8pt;margin-top:0;width:508pt;height:82.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" fillcolor="yellow" stroked="f" strokeweight="1pt">
                <v:stroke joinstyle="miter"/>
                <v:textbox>
                  <w:txbxContent>
                    <w:p w:rsidR="004E4301" w:rsidRPr="004E4301" w:rsidRDefault="004E4301" w:rsidP="001319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E430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ПАМЯТКА ДЛЯ РОДИТЕЛЕЙ</w:t>
                      </w:r>
                    </w:p>
                    <w:p w:rsidR="004E4301" w:rsidRPr="004E4301" w:rsidRDefault="004E4301" w:rsidP="001319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E4301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ПО БЕЗОПАСНОСТИ ДОРОЖНОГО ДВИЖЕНИЯ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131903" w:rsidRPr="00131903" w:rsidRDefault="00B22CD9" w:rsidP="0013190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3399"/>
          <w:sz w:val="44"/>
          <w:szCs w:val="44"/>
        </w:rPr>
      </w:pPr>
      <w:r w:rsidRPr="00DF0F61">
        <w:rPr>
          <w:rStyle w:val="c3"/>
          <w:b/>
          <w:i/>
          <w:iCs/>
          <w:color w:val="003399"/>
          <w:sz w:val="44"/>
          <w:szCs w:val="44"/>
        </w:rPr>
        <w:t>«Обучение детей наблюдательности на улице»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Находясь на улице с ребенком, крепко держите его за руку.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Учите ребенка всматриваться вдаль, пропускать приближающийся транспорт.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lastRenderedPageBreak/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22CD9" w:rsidRPr="00131903" w:rsidRDefault="00B22CD9" w:rsidP="0013190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Помните, что ребенок обучается движению по улице прежде всего на вашем примере, приобретая собственный опыт!</w:t>
      </w:r>
    </w:p>
    <w:p w:rsidR="00B22CD9" w:rsidRPr="00131903" w:rsidRDefault="00B22CD9" w:rsidP="00DF0F61">
      <w:pPr>
        <w:pStyle w:val="c4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6"/>
          <w:b/>
          <w:bCs/>
          <w:color w:val="002060"/>
          <w:sz w:val="32"/>
          <w:szCs w:val="32"/>
        </w:rPr>
        <w:t>  </w:t>
      </w:r>
    </w:p>
    <w:p w:rsidR="00B22CD9" w:rsidRPr="00DF0F61" w:rsidRDefault="004E4301" w:rsidP="00DF0F61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b/>
          <w:color w:val="003399"/>
          <w:sz w:val="44"/>
          <w:szCs w:val="44"/>
        </w:rPr>
      </w:pPr>
      <w:r w:rsidRPr="00DF0F61">
        <w:rPr>
          <w:rStyle w:val="c3"/>
          <w:b/>
          <w:i/>
          <w:iCs/>
          <w:color w:val="003399"/>
          <w:sz w:val="44"/>
          <w:szCs w:val="44"/>
        </w:rPr>
        <w:t xml:space="preserve"> </w:t>
      </w:r>
      <w:r w:rsidR="00B22CD9" w:rsidRPr="00DF0F61">
        <w:rPr>
          <w:rStyle w:val="c3"/>
          <w:b/>
          <w:i/>
          <w:iCs/>
          <w:color w:val="003399"/>
          <w:sz w:val="44"/>
          <w:szCs w:val="44"/>
        </w:rPr>
        <w:t>«Правила перевозки детей в автомобиле»</w:t>
      </w:r>
    </w:p>
    <w:p w:rsidR="00B22CD9" w:rsidRPr="00131903" w:rsidRDefault="00B22CD9" w:rsidP="001319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22CD9" w:rsidRPr="00131903" w:rsidRDefault="00B22CD9" w:rsidP="001319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22CD9" w:rsidRPr="00131903" w:rsidRDefault="00B22CD9" w:rsidP="001319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DF0F61" w:rsidRDefault="00DF0F61" w:rsidP="00DF0F61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6"/>
          <w:b/>
          <w:bCs/>
          <w:color w:val="FF0000"/>
          <w:sz w:val="32"/>
          <w:szCs w:val="32"/>
        </w:rPr>
      </w:pPr>
    </w:p>
    <w:p w:rsidR="00B22CD9" w:rsidRPr="00DF0F61" w:rsidRDefault="00DF0F61" w:rsidP="00DF0F61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b/>
          <w:color w:val="003399"/>
          <w:sz w:val="44"/>
          <w:szCs w:val="44"/>
        </w:rPr>
      </w:pPr>
      <w:r w:rsidRPr="00DF0F61">
        <w:rPr>
          <w:rStyle w:val="c1"/>
          <w:b/>
          <w:i/>
          <w:iCs/>
          <w:color w:val="003399"/>
          <w:sz w:val="44"/>
          <w:szCs w:val="44"/>
        </w:rPr>
        <w:t xml:space="preserve"> </w:t>
      </w:r>
      <w:r w:rsidR="00B22CD9" w:rsidRPr="00DF0F61">
        <w:rPr>
          <w:rStyle w:val="c1"/>
          <w:b/>
          <w:i/>
          <w:iCs/>
          <w:color w:val="003399"/>
          <w:sz w:val="44"/>
          <w:szCs w:val="44"/>
        </w:rPr>
        <w:t>«Причины детского дорожно-транспортного травматизма»</w:t>
      </w:r>
    </w:p>
    <w:p w:rsidR="00B22CD9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Переход дороги в неположенном месте, перед близко идущим транспортом.</w:t>
      </w:r>
    </w:p>
    <w:p w:rsidR="00B22CD9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Игры на проезжей части и возле нее.</w:t>
      </w:r>
    </w:p>
    <w:p w:rsidR="00B22CD9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Катание на велосипеде, роликах, других самокатных средствах по проезжей части дороги.</w:t>
      </w:r>
    </w:p>
    <w:p w:rsidR="00B22CD9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Невнимание к сигналам светофора. Переход проезжей части на красный или желтый сигналы светофора.</w:t>
      </w:r>
    </w:p>
    <w:p w:rsidR="00B22CD9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Выход на проезжую часть из-за стоящих машин, сооружений, зеленых насаждений и других препятствий.</w:t>
      </w:r>
    </w:p>
    <w:p w:rsidR="00B22CD9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B22CD9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Незнание правил перехода перекрестка.</w:t>
      </w:r>
    </w:p>
    <w:p w:rsidR="00B22CD9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Хождение по проезжей части при наличии тротуара.</w:t>
      </w:r>
    </w:p>
    <w:p w:rsidR="00B22CD9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lastRenderedPageBreak/>
        <w:t>Бегство от опасности в потоке движущегося транспорта.</w:t>
      </w:r>
    </w:p>
    <w:p w:rsidR="00DF0F61" w:rsidRPr="00131903" w:rsidRDefault="00B22CD9" w:rsidP="00131903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Движение по загородной дороге по направлению движения транспорта.</w:t>
      </w:r>
    </w:p>
    <w:p w:rsidR="00131903" w:rsidRPr="00131903" w:rsidRDefault="00131903" w:rsidP="00131903">
      <w:pPr>
        <w:pStyle w:val="c2"/>
        <w:shd w:val="clear" w:color="auto" w:fill="FFFFFF"/>
        <w:spacing w:before="0" w:beforeAutospacing="0" w:after="0" w:afterAutospacing="0"/>
        <w:ind w:left="153"/>
        <w:jc w:val="both"/>
        <w:rPr>
          <w:rStyle w:val="c3"/>
          <w:rFonts w:ascii="Calibri" w:hAnsi="Calibri" w:cs="Calibri"/>
          <w:color w:val="002060"/>
          <w:sz w:val="32"/>
          <w:szCs w:val="32"/>
        </w:rPr>
      </w:pPr>
    </w:p>
    <w:p w:rsidR="00DF0F61" w:rsidRDefault="00DF0F61" w:rsidP="00DF0F61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3"/>
          <w:b/>
          <w:i/>
          <w:iCs/>
          <w:color w:val="003399"/>
          <w:sz w:val="44"/>
          <w:szCs w:val="44"/>
        </w:rPr>
      </w:pPr>
      <w:r w:rsidRPr="00DF0F61">
        <w:rPr>
          <w:rStyle w:val="c3"/>
          <w:b/>
          <w:i/>
          <w:iCs/>
          <w:color w:val="003399"/>
          <w:sz w:val="44"/>
          <w:szCs w:val="44"/>
        </w:rPr>
        <w:t xml:space="preserve"> </w:t>
      </w:r>
      <w:r w:rsidR="00B22CD9" w:rsidRPr="00DF0F61">
        <w:rPr>
          <w:rStyle w:val="c3"/>
          <w:b/>
          <w:i/>
          <w:iCs/>
          <w:color w:val="003399"/>
          <w:sz w:val="44"/>
          <w:szCs w:val="44"/>
        </w:rPr>
        <w:t xml:space="preserve">«Правила поведения на остановке </w:t>
      </w:r>
    </w:p>
    <w:p w:rsidR="00B22CD9" w:rsidRPr="00DF0F61" w:rsidRDefault="00B22CD9" w:rsidP="00DF0F61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b/>
          <w:color w:val="003399"/>
          <w:sz w:val="44"/>
          <w:szCs w:val="44"/>
        </w:rPr>
      </w:pPr>
      <w:r w:rsidRPr="00DF0F61">
        <w:rPr>
          <w:rStyle w:val="c3"/>
          <w:b/>
          <w:i/>
          <w:iCs/>
          <w:color w:val="003399"/>
          <w:sz w:val="44"/>
          <w:szCs w:val="44"/>
        </w:rPr>
        <w:t>маршрутного транспорта»</w:t>
      </w:r>
    </w:p>
    <w:p w:rsidR="00B22CD9" w:rsidRPr="00131903" w:rsidRDefault="00B22CD9" w:rsidP="00131903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22CD9" w:rsidRPr="00131903" w:rsidRDefault="00B22CD9" w:rsidP="00131903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22CD9" w:rsidRPr="00131903" w:rsidRDefault="00B22CD9" w:rsidP="00131903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</w:t>
      </w:r>
      <w:bookmarkStart w:id="0" w:name="_GoBack"/>
      <w:bookmarkEnd w:id="0"/>
      <w:r w:rsidRPr="00131903">
        <w:rPr>
          <w:rStyle w:val="c1"/>
          <w:color w:val="002060"/>
          <w:sz w:val="32"/>
          <w:szCs w:val="32"/>
        </w:rPr>
        <w:t>просматривается в обе стороны.</w:t>
      </w:r>
    </w:p>
    <w:p w:rsidR="00B22CD9" w:rsidRPr="00131903" w:rsidRDefault="00B22CD9" w:rsidP="00131903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32"/>
          <w:szCs w:val="32"/>
        </w:rPr>
      </w:pPr>
      <w:r w:rsidRPr="00131903">
        <w:rPr>
          <w:rStyle w:val="c1"/>
          <w:color w:val="002060"/>
          <w:sz w:val="32"/>
          <w:szCs w:val="32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196ACA" w:rsidRPr="00B22CD9" w:rsidRDefault="00131903" w:rsidP="00DF0F61">
      <w:pPr>
        <w:ind w:left="-567"/>
        <w:rPr>
          <w:sz w:val="32"/>
          <w:szCs w:val="32"/>
        </w:rPr>
      </w:pPr>
    </w:p>
    <w:sectPr w:rsidR="00196ACA" w:rsidRPr="00B22CD9" w:rsidSect="00DF0F6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4C76"/>
    <w:multiLevelType w:val="hybridMultilevel"/>
    <w:tmpl w:val="4270485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932780"/>
    <w:multiLevelType w:val="hybridMultilevel"/>
    <w:tmpl w:val="30C8C72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7426BB"/>
    <w:multiLevelType w:val="hybridMultilevel"/>
    <w:tmpl w:val="1BB8E01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D554F8C"/>
    <w:multiLevelType w:val="hybridMultilevel"/>
    <w:tmpl w:val="C5200A1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46831EB"/>
    <w:multiLevelType w:val="hybridMultilevel"/>
    <w:tmpl w:val="80CEC9F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2B"/>
    <w:rsid w:val="00131903"/>
    <w:rsid w:val="00371B9E"/>
    <w:rsid w:val="004E4301"/>
    <w:rsid w:val="009D3F2B"/>
    <w:rsid w:val="00B22CD9"/>
    <w:rsid w:val="00C254DD"/>
    <w:rsid w:val="00DF0F61"/>
    <w:rsid w:val="00F436EA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68DB0D4D-381D-4FB8-BF3E-5634F80F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2CD9"/>
  </w:style>
  <w:style w:type="paragraph" w:customStyle="1" w:styleId="c0">
    <w:name w:val="c0"/>
    <w:basedOn w:val="a"/>
    <w:rsid w:val="00B2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2CD9"/>
  </w:style>
  <w:style w:type="paragraph" w:customStyle="1" w:styleId="c2">
    <w:name w:val="c2"/>
    <w:basedOn w:val="a"/>
    <w:rsid w:val="00B2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2CD9"/>
  </w:style>
  <w:style w:type="paragraph" w:customStyle="1" w:styleId="c9">
    <w:name w:val="c9"/>
    <w:basedOn w:val="a"/>
    <w:rsid w:val="00B2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34CC-49CB-4BFA-B33E-ACA84F09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14-2</cp:lastModifiedBy>
  <cp:revision>4</cp:revision>
  <dcterms:created xsi:type="dcterms:W3CDTF">2017-03-24T16:56:00Z</dcterms:created>
  <dcterms:modified xsi:type="dcterms:W3CDTF">2017-03-29T07:33:00Z</dcterms:modified>
</cp:coreProperties>
</file>