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6B" w:rsidRPr="00E57F0D" w:rsidRDefault="00AF6B6B" w:rsidP="00AF6B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57F0D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14.04.2020</w:t>
      </w:r>
    </w:p>
    <w:p w:rsidR="00AF6B6B" w:rsidRDefault="00AF6B6B" w:rsidP="00AF6B6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042EC">
        <w:rPr>
          <w:rFonts w:ascii="Times New Roman" w:hAnsi="Times New Roman" w:cs="Times New Roman"/>
          <w:b/>
          <w:color w:val="002060"/>
          <w:sz w:val="28"/>
          <w:szCs w:val="28"/>
        </w:rPr>
        <w:t>ТЕМА 5 «Хореографическая подготовка»</w:t>
      </w:r>
    </w:p>
    <w:p w:rsidR="00AF6B6B" w:rsidRDefault="00AF6B6B" w:rsidP="00AF6B6B">
      <w:pPr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D042EC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</w:t>
      </w:r>
      <w:r w:rsidRPr="00D042E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Развитие артистических способностей»</w:t>
      </w:r>
    </w:p>
    <w:p w:rsidR="00AF6B6B" w:rsidRDefault="00AF6B6B" w:rsidP="00AF6B6B">
      <w:pPr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AF6B6B" w:rsidRDefault="00AF6B6B" w:rsidP="00AF6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Дорогой друг, чтобы понять суть данной темы посмотрите презентацию </w:t>
      </w:r>
      <w:r w:rsidRPr="00D042EC">
        <w:rPr>
          <w:rFonts w:ascii="Times New Roman" w:hAnsi="Times New Roman" w:cs="Times New Roman"/>
          <w:kern w:val="36"/>
          <w:sz w:val="28"/>
          <w:szCs w:val="28"/>
          <w:lang w:eastAsia="ru-RU"/>
        </w:rPr>
        <w:t>«Способности человека»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, перейдя по ссылке </w:t>
      </w:r>
      <w:hyperlink r:id="rId5" w:history="1">
        <w:r w:rsidRPr="00D042EC">
          <w:rPr>
            <w:rStyle w:val="a4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https://lusana.ru/presentation/34489</w:t>
        </w:r>
      </w:hyperlink>
    </w:p>
    <w:p w:rsidR="00AF6B6B" w:rsidRDefault="00AF6B6B" w:rsidP="00AF6B6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18A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AF6B6B" w:rsidRPr="00C311B7" w:rsidRDefault="00AF6B6B" w:rsidP="00AF6B6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B7">
        <w:rPr>
          <w:rFonts w:ascii="Times New Roman" w:hAnsi="Times New Roman" w:cs="Times New Roman"/>
          <w:sz w:val="28"/>
          <w:szCs w:val="28"/>
        </w:rPr>
        <w:t>Дайте определение слову способности и задатки человека.</w:t>
      </w:r>
    </w:p>
    <w:p w:rsidR="00AF6B6B" w:rsidRPr="00C311B7" w:rsidRDefault="00AF6B6B" w:rsidP="00AF6B6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B7">
        <w:rPr>
          <w:rFonts w:ascii="Times New Roman" w:hAnsi="Times New Roman" w:cs="Times New Roman"/>
          <w:sz w:val="28"/>
          <w:szCs w:val="28"/>
        </w:rPr>
        <w:t>Что такое одарённость, талант, гениальность?</w:t>
      </w:r>
    </w:p>
    <w:p w:rsidR="00AF6B6B" w:rsidRPr="00C311B7" w:rsidRDefault="00AF6B6B" w:rsidP="00AF6B6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B7">
        <w:rPr>
          <w:rFonts w:ascii="Times New Roman" w:hAnsi="Times New Roman" w:cs="Times New Roman"/>
          <w:sz w:val="28"/>
          <w:szCs w:val="28"/>
        </w:rPr>
        <w:t>Перечислите гениев таланта.</w:t>
      </w:r>
    </w:p>
    <w:p w:rsidR="00AF6B6B" w:rsidRPr="00C311B7" w:rsidRDefault="00AF6B6B" w:rsidP="00AF6B6B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11B7">
        <w:rPr>
          <w:rFonts w:ascii="Times New Roman" w:hAnsi="Times New Roman" w:cs="Times New Roman"/>
          <w:sz w:val="28"/>
          <w:szCs w:val="28"/>
        </w:rPr>
        <w:t>Дайте определение слову самооценка.</w:t>
      </w:r>
    </w:p>
    <w:p w:rsidR="00AF6B6B" w:rsidRPr="00C311B7" w:rsidRDefault="00AF6B6B" w:rsidP="00AF6B6B">
      <w:pPr>
        <w:shd w:val="clear" w:color="auto" w:fill="FFFFFF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F6B6B" w:rsidRPr="00C311B7" w:rsidRDefault="00AF6B6B" w:rsidP="00AF6B6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раскрытия темы посмотрите пожалуйста обучающее видео </w:t>
      </w:r>
      <w:r w:rsidRPr="00D042EC">
        <w:rPr>
          <w:rFonts w:ascii="Times New Roman" w:hAnsi="Times New Roman" w:cs="Times New Roman"/>
          <w:sz w:val="28"/>
          <w:szCs w:val="28"/>
          <w:shd w:val="clear" w:color="auto" w:fill="FFFFFF"/>
        </w:rPr>
        <w:t>«Артистизм. Урок вокального занятия»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D042EC">
          <w:rPr>
            <w:rStyle w:val="a4"/>
            <w:rFonts w:ascii="Times New Roman" w:hAnsi="Times New Roman" w:cs="Times New Roman"/>
            <w:bCs/>
            <w:kern w:val="36"/>
            <w:sz w:val="28"/>
            <w:szCs w:val="28"/>
          </w:rPr>
          <w:t>https://multiurok.ru/files/artistizm-urok-vokal-nogho-zaniatiia.html</w:t>
        </w:r>
      </w:hyperlink>
    </w:p>
    <w:p w:rsidR="00AF6B6B" w:rsidRPr="00C311B7" w:rsidRDefault="00AF6B6B" w:rsidP="00AF6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11B7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AF6B6B" w:rsidRPr="00D042EC" w:rsidRDefault="00AF6B6B" w:rsidP="00AF6B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 видео и выполните упражнение </w:t>
      </w:r>
      <w:r w:rsidRPr="00D042EC">
        <w:rPr>
          <w:rFonts w:ascii="Times New Roman" w:hAnsi="Times New Roman" w:cs="Times New Roman"/>
          <w:sz w:val="28"/>
          <w:szCs w:val="28"/>
          <w:shd w:val="clear" w:color="auto" w:fill="FFFFFF"/>
        </w:rPr>
        <w:t>«Актерские тренинги. Речевая разминка «Пятачок»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перейдя по ссылке</w:t>
      </w:r>
    </w:p>
    <w:p w:rsidR="00AF6B6B" w:rsidRPr="00D042EC" w:rsidRDefault="00AF6B6B" w:rsidP="00AF6B6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hyperlink r:id="rId7" w:history="1">
        <w:r w:rsidRPr="00D042EC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https://yandex.ru/video/preview/?filmId=6099827445192435660&amp;text</w:t>
        </w:r>
      </w:hyperlink>
    </w:p>
    <w:p w:rsidR="00AF6B6B" w:rsidRPr="00D042EC" w:rsidRDefault="00AF6B6B" w:rsidP="00AF6B6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F6B6B" w:rsidRPr="00D042EC" w:rsidRDefault="00AF6B6B" w:rsidP="00AF6B6B">
      <w:pPr>
        <w:pStyle w:val="1"/>
        <w:rPr>
          <w:rFonts w:ascii="Times New Roman" w:hAnsi="Times New Roman"/>
          <w:b/>
          <w:color w:val="002060"/>
          <w:sz w:val="28"/>
          <w:szCs w:val="28"/>
        </w:rPr>
      </w:pPr>
    </w:p>
    <w:p w:rsidR="00AF6B6B" w:rsidRPr="00D042EC" w:rsidRDefault="00AF6B6B" w:rsidP="00AF6B6B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6B6B" w:rsidRDefault="00AF6B6B" w:rsidP="00AF6B6B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6B6B" w:rsidRDefault="00AF6B6B" w:rsidP="00AF6B6B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6B6B" w:rsidRDefault="00AF6B6B" w:rsidP="00AF6B6B">
      <w:pPr>
        <w:pStyle w:val="1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5486D" w:rsidRPr="00AF6B6B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AF6B6B" w:rsidSect="00AF6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161"/>
    <w:multiLevelType w:val="hybridMultilevel"/>
    <w:tmpl w:val="75689E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7679C"/>
    <w:multiLevelType w:val="hybridMultilevel"/>
    <w:tmpl w:val="5ECC1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6B"/>
    <w:rsid w:val="00AF6B6B"/>
    <w:rsid w:val="00B5486D"/>
    <w:rsid w:val="00C3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B6B"/>
    <w:pPr>
      <w:spacing w:after="0" w:line="240" w:lineRule="auto"/>
    </w:pPr>
  </w:style>
  <w:style w:type="paragraph" w:customStyle="1" w:styleId="1">
    <w:name w:val="Без интервала1"/>
    <w:rsid w:val="00AF6B6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AF6B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F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099827445192435660&amp;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artistizm-urok-vokal-nogho-zaniatiia.html" TargetMode="External"/><Relationship Id="rId5" Type="http://schemas.openxmlformats.org/officeDocument/2006/relationships/hyperlink" Target="https://lusana.ru/presentation/344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2020-04-15T09:46:00Z</dcterms:created>
  <dcterms:modified xsi:type="dcterms:W3CDTF">2020-04-15T09:46:00Z</dcterms:modified>
</cp:coreProperties>
</file>