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20" w:rsidRPr="00086EF9" w:rsidRDefault="00431D20" w:rsidP="00431D2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86EF9">
        <w:rPr>
          <w:rFonts w:ascii="Times New Roman" w:hAnsi="Times New Roman"/>
          <w:b/>
          <w:color w:val="FF0000"/>
          <w:sz w:val="32"/>
          <w:szCs w:val="32"/>
          <w:highlight w:val="yellow"/>
        </w:rPr>
        <w:t>14.04.2020</w:t>
      </w:r>
    </w:p>
    <w:p w:rsidR="00431D20" w:rsidRDefault="00431D20" w:rsidP="00431D2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57DD">
        <w:rPr>
          <w:rFonts w:ascii="Times New Roman" w:hAnsi="Times New Roman" w:cs="Times New Roman"/>
          <w:b/>
          <w:color w:val="002060"/>
          <w:sz w:val="28"/>
          <w:szCs w:val="28"/>
        </w:rPr>
        <w:t>ТЕМА 3 «Формирование детского голоса»</w:t>
      </w:r>
    </w:p>
    <w:p w:rsidR="00431D20" w:rsidRPr="00E157DD" w:rsidRDefault="00431D20" w:rsidP="00431D20">
      <w:pPr>
        <w:tabs>
          <w:tab w:val="left" w:pos="972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57DD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«Итоговое занятие по теме «Формирование детского голоса»</w:t>
      </w:r>
    </w:p>
    <w:p w:rsidR="00431D20" w:rsidRDefault="00431D20" w:rsidP="00431D20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431D20" w:rsidRPr="00C80ADB" w:rsidRDefault="00431D20" w:rsidP="00431D20">
      <w:pPr>
        <w:spacing w:after="0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431D20" w:rsidRPr="00C80ADB" w:rsidRDefault="00431D20" w:rsidP="00431D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 xml:space="preserve">Дорогой друг, для закрепления данной темы рекомендую Вам </w:t>
      </w:r>
      <w:r w:rsidRPr="00C80ADB">
        <w:rPr>
          <w:rFonts w:ascii="Times New Roman" w:hAnsi="Times New Roman"/>
          <w:sz w:val="28"/>
          <w:szCs w:val="28"/>
        </w:rPr>
        <w:t xml:space="preserve">посмотреть познавательное видео </w:t>
      </w:r>
      <w:r w:rsidRPr="00C80A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«Галилео. Голос»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перейдите по ссылке</w:t>
      </w:r>
    </w:p>
    <w:p w:rsidR="00431D20" w:rsidRDefault="00431D20" w:rsidP="00431D2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57D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https://yandex.ru/video/preview/?filmId=2181043433334947322&amp;text</w:t>
        </w:r>
      </w:hyperlink>
    </w:p>
    <w:p w:rsidR="00431D20" w:rsidRPr="00E157DD" w:rsidRDefault="00431D20" w:rsidP="00431D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D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31D20" w:rsidRPr="00C80ADB" w:rsidRDefault="00431D20" w:rsidP="00431D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>Перечислите органы голосового аппарата.</w:t>
      </w:r>
    </w:p>
    <w:p w:rsidR="00431D20" w:rsidRDefault="00431D20" w:rsidP="00431D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>Нужно ли соблюдать гигиену голоса и как?</w:t>
      </w:r>
    </w:p>
    <w:p w:rsidR="00431D20" w:rsidRDefault="00431D20" w:rsidP="00431D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лечит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фониатр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1D20" w:rsidRPr="00C80ADB" w:rsidRDefault="00431D20" w:rsidP="00431D2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31D20" w:rsidRPr="00C80ADB" w:rsidRDefault="00431D20" w:rsidP="00431D2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>Рекомендую внимательно ознакомиться и закрепить знания по теме 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начинающим вокалистам о гигиене голоса», перейдите по ссылке</w:t>
      </w:r>
    </w:p>
    <w:p w:rsidR="00431D20" w:rsidRPr="00E157DD" w:rsidRDefault="00431D20" w:rsidP="00431D2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57DD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https://nsportal.ru/shkola/raznoe/library/2015/11/15/metodicheskaya-rekomendatsiya-nachinayushchim-vokalistam-o-gigiene</w:t>
        </w:r>
      </w:hyperlink>
    </w:p>
    <w:p w:rsidR="00431D20" w:rsidRPr="00E157DD" w:rsidRDefault="00431D20" w:rsidP="00431D2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7DD">
        <w:rPr>
          <w:b/>
          <w:color w:val="000000"/>
          <w:sz w:val="28"/>
          <w:szCs w:val="28"/>
        </w:rPr>
        <w:t>Практическая работа:</w:t>
      </w:r>
    </w:p>
    <w:p w:rsidR="00431D20" w:rsidRPr="00E157DD" w:rsidRDefault="00431D20" w:rsidP="00431D2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157DD">
        <w:rPr>
          <w:color w:val="000000"/>
          <w:sz w:val="28"/>
          <w:szCs w:val="28"/>
        </w:rPr>
        <w:t>ридумать рассказ о том, почему Вам нравится петь.</w:t>
      </w:r>
    </w:p>
    <w:p w:rsidR="00431D20" w:rsidRDefault="00431D20" w:rsidP="0043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20" w:rsidRDefault="00431D20" w:rsidP="0043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20" w:rsidRDefault="00431D20" w:rsidP="0043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20" w:rsidRDefault="00431D20" w:rsidP="0043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20" w:rsidRDefault="00431D20" w:rsidP="0043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D20" w:rsidRDefault="00431D20" w:rsidP="00431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86D" w:rsidRPr="00431D20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431D20" w:rsidSect="00431D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FA74F782"/>
    <w:lvl w:ilvl="0" w:tplc="EC146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447C99"/>
    <w:multiLevelType w:val="hybridMultilevel"/>
    <w:tmpl w:val="5D32CC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9D564D"/>
    <w:multiLevelType w:val="hybridMultilevel"/>
    <w:tmpl w:val="99549014"/>
    <w:lvl w:ilvl="0" w:tplc="DCD0B9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20"/>
    <w:rsid w:val="00431D20"/>
    <w:rsid w:val="00642CA9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D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D20"/>
    <w:pPr>
      <w:ind w:left="720"/>
      <w:contextualSpacing/>
    </w:pPr>
  </w:style>
  <w:style w:type="paragraph" w:customStyle="1" w:styleId="c1">
    <w:name w:val="c1"/>
    <w:basedOn w:val="a"/>
    <w:rsid w:val="0043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15/11/15/metodicheskaya-rekomendatsiya-nachinayushchim-vokalistam-o-gigiene" TargetMode="External"/><Relationship Id="rId5" Type="http://schemas.openxmlformats.org/officeDocument/2006/relationships/hyperlink" Target="https://yandex.ru/video/preview/?filmId=2181043433334947322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2020-04-15T09:06:00Z</dcterms:created>
  <dcterms:modified xsi:type="dcterms:W3CDTF">2020-04-15T09:07:00Z</dcterms:modified>
</cp:coreProperties>
</file>