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88" w:rsidRDefault="00A974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Pr="00A97488" w:rsidRDefault="00A97488" w:rsidP="00A974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488">
        <w:rPr>
          <w:rFonts w:ascii="Times New Roman" w:hAnsi="Times New Roman" w:cs="Times New Roman"/>
          <w:b/>
          <w:sz w:val="28"/>
          <w:szCs w:val="28"/>
        </w:rPr>
        <w:t>Педагог  Золотарева</w:t>
      </w:r>
      <w:proofErr w:type="gramEnd"/>
      <w:r w:rsidRPr="00A97488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</w:p>
    <w:p w:rsidR="00A97488" w:rsidRPr="00A97488" w:rsidRDefault="00A97488" w:rsidP="00A974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8">
        <w:rPr>
          <w:rFonts w:ascii="Times New Roman" w:hAnsi="Times New Roman" w:cs="Times New Roman"/>
          <w:b/>
          <w:sz w:val="28"/>
          <w:szCs w:val="28"/>
        </w:rPr>
        <w:t xml:space="preserve">Программа «Музыкальная планета» </w:t>
      </w:r>
    </w:p>
    <w:p w:rsidR="00A97488" w:rsidRPr="00A97488" w:rsidRDefault="00A97488" w:rsidP="00A97488">
      <w:pPr>
        <w:spacing w:after="0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Групповые </w:t>
      </w:r>
      <w:r w:rsidRPr="00A97488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A97488" w:rsidRPr="00A97488" w:rsidRDefault="00A97488" w:rsidP="00A9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8">
        <w:rPr>
          <w:rStyle w:val="normaltextrun"/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A97488" w:rsidRPr="00A97488" w:rsidRDefault="00A97488" w:rsidP="00A97488">
      <w:pPr>
        <w:spacing w:after="0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A97488" w:rsidRDefault="00A974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2B93" w:rsidRPr="00E54714" w:rsidRDefault="00A97488" w:rsidP="00A97488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E54714">
        <w:rPr>
          <w:rStyle w:val="normaltextrun"/>
          <w:rFonts w:ascii="Times New Roman" w:hAnsi="Times New Roman" w:cs="Times New Roman"/>
          <w:b/>
          <w:sz w:val="28"/>
          <w:szCs w:val="28"/>
        </w:rPr>
        <w:t>13.04.2020</w:t>
      </w: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Тема: </w:t>
      </w:r>
      <w:r w:rsidRPr="00A82B93">
        <w:rPr>
          <w:rStyle w:val="normaltextrun"/>
          <w:b/>
          <w:color w:val="000000"/>
          <w:sz w:val="28"/>
          <w:szCs w:val="28"/>
          <w:shd w:val="clear" w:color="auto" w:fill="FFFFFF"/>
        </w:rPr>
        <w:t>Прослушивание аудио и видеозаписей</w:t>
      </w:r>
      <w:r>
        <w:rPr>
          <w:rStyle w:val="normaltextrun"/>
          <w:b/>
          <w:sz w:val="28"/>
          <w:szCs w:val="28"/>
        </w:rPr>
        <w:t xml:space="preserve">. </w:t>
      </w: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82B93" w:rsidRDefault="00E54714" w:rsidP="00A82B9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  <w:hyperlink r:id="rId5" w:tgtFrame="_blank" w:history="1">
        <w:r w:rsidR="00A82B93" w:rsidRPr="00A82B93">
          <w:rPr>
            <w:rStyle w:val="normaltextrun"/>
            <w:color w:val="0000FF"/>
            <w:sz w:val="22"/>
            <w:szCs w:val="22"/>
            <w:u w:val="single"/>
            <w:shd w:val="clear" w:color="auto" w:fill="FFFFFF"/>
          </w:rPr>
          <w:t>https://yandex.ru/search/?clid=2285101&amp;text=%D0%B4%D0%B5%D1%82%D1%81%D0%BA%D0%B8%D0%B5%20%D0%B2%D0%B8%D0%B4%D0%B5%D0%BE%20%D0%BF%D0%B5%D1%81%D0%B5%D0%BD&amp;lr=11251</w:t>
        </w:r>
      </w:hyperlink>
      <w:r w:rsidR="00A82B93" w:rsidRPr="00A82B93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A82B93" w:rsidRPr="00A82B93" w:rsidRDefault="00A82B93" w:rsidP="00A82B9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</w:pP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нарисовать рисунок на понравившееся произведение.</w:t>
      </w: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82B93" w:rsidRPr="00A71296" w:rsidRDefault="00A82B93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bookmarkStart w:id="0" w:name="_GoBack"/>
      <w:bookmarkEnd w:id="0"/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15.04.2020</w:t>
      </w: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A82B93">
        <w:rPr>
          <w:rStyle w:val="normaltextrun"/>
          <w:b/>
          <w:color w:val="000000"/>
          <w:sz w:val="28"/>
          <w:szCs w:val="28"/>
          <w:shd w:val="clear" w:color="auto" w:fill="FFFFFF"/>
        </w:rPr>
        <w:t>Работа над эстрадными произведениями</w:t>
      </w:r>
      <w:r w:rsidRPr="00A82B93">
        <w:rPr>
          <w:rStyle w:val="normaltextrun"/>
          <w:b/>
          <w:sz w:val="28"/>
          <w:szCs w:val="28"/>
        </w:rPr>
        <w:t>.</w:t>
      </w:r>
      <w:r>
        <w:rPr>
          <w:rStyle w:val="normaltextrun"/>
          <w:b/>
          <w:sz w:val="28"/>
          <w:szCs w:val="28"/>
        </w:rPr>
        <w:t xml:space="preserve"> </w:t>
      </w: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82B93" w:rsidRPr="00A82B93" w:rsidRDefault="00E54714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6" w:tgtFrame="_blank" w:history="1">
        <w:r w:rsidR="00A82B93" w:rsidRPr="00A82B93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https://infourok.ru/metodicheskaya-razrabotka-osobennosti-estradnogo-ispolnitelya-1557235.html</w:t>
        </w:r>
      </w:hyperlink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</w:pPr>
    </w:p>
    <w:p w:rsidR="00A82B93" w:rsidRPr="00A82B93" w:rsidRDefault="00A82B93" w:rsidP="00682B2D">
      <w:pPr>
        <w:pStyle w:val="a4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B93" w:rsidRPr="00A82B93" w:rsidRDefault="00A82B93" w:rsidP="00682B2D">
      <w:pPr>
        <w:pStyle w:val="a4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A82B93" w:rsidRPr="00A82B93" w:rsidRDefault="00A82B93" w:rsidP="00A82B93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</w:pP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 w:rsidR="000476EE">
        <w:rPr>
          <w:sz w:val="28"/>
          <w:szCs w:val="28"/>
        </w:rPr>
        <w:t xml:space="preserve">учить слова песни «Песенка о времени» и «Песенка про лето». </w:t>
      </w:r>
    </w:p>
    <w:p w:rsidR="00A82B93" w:rsidRDefault="00A82B93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476EE" w:rsidRDefault="000476EE" w:rsidP="00A82B9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20.04.2020</w:t>
      </w: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A82B93">
        <w:rPr>
          <w:rStyle w:val="normaltextrun"/>
          <w:b/>
          <w:color w:val="000000"/>
          <w:sz w:val="28"/>
          <w:szCs w:val="28"/>
          <w:shd w:val="clear" w:color="auto" w:fill="FFFFFF"/>
        </w:rPr>
        <w:t>Работа над эстрадными произведениями</w:t>
      </w:r>
      <w:r w:rsidRPr="00A82B93">
        <w:rPr>
          <w:rStyle w:val="normaltextrun"/>
          <w:b/>
          <w:sz w:val="28"/>
          <w:szCs w:val="28"/>
        </w:rPr>
        <w:t>.</w:t>
      </w:r>
      <w:r>
        <w:rPr>
          <w:rStyle w:val="normaltextrun"/>
          <w:b/>
          <w:sz w:val="28"/>
          <w:szCs w:val="28"/>
        </w:rPr>
        <w:t xml:space="preserve"> </w:t>
      </w: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476EE" w:rsidRDefault="00E54714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7" w:tgtFrame="_blank" w:history="1">
        <w:r w:rsidR="000476EE" w:rsidRPr="000476EE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https://urok.1sept.ru/%D1%81%D1%82%D0%B0%D1%82%D1%8C%D0%B8/410086/</w:t>
        </w:r>
      </w:hyperlink>
    </w:p>
    <w:p w:rsidR="000476EE" w:rsidRP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476EE" w:rsidRPr="000476EE" w:rsidRDefault="000476EE" w:rsidP="00682B2D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6EE" w:rsidRPr="00A82B93" w:rsidRDefault="000476EE" w:rsidP="00682B2D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0476EE" w:rsidRPr="00A82B93" w:rsidRDefault="000476EE" w:rsidP="000476EE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учить слова песни </w:t>
      </w:r>
      <w:r w:rsidR="00D453FB">
        <w:rPr>
          <w:sz w:val="28"/>
          <w:szCs w:val="28"/>
        </w:rPr>
        <w:t>«Песенка о времени» и «П</w:t>
      </w:r>
      <w:r>
        <w:rPr>
          <w:sz w:val="28"/>
          <w:szCs w:val="28"/>
        </w:rPr>
        <w:t xml:space="preserve">ро лето». </w:t>
      </w: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22.04.2020</w:t>
      </w: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476EE" w:rsidRPr="000476EE" w:rsidRDefault="000476EE" w:rsidP="000476EE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0476EE">
        <w:rPr>
          <w:b/>
          <w:sz w:val="28"/>
          <w:szCs w:val="28"/>
        </w:rPr>
        <w:t>Правила орфоэпии. </w:t>
      </w:r>
    </w:p>
    <w:p w:rsidR="000476EE" w:rsidRPr="000476EE" w:rsidRDefault="000476EE" w:rsidP="000476EE">
      <w:pPr>
        <w:spacing w:after="0" w:line="240" w:lineRule="auto"/>
        <w:textAlignment w:val="baseline"/>
        <w:rPr>
          <w:rStyle w:val="normaltextru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 формирование гласных и согласных звуков.</w:t>
      </w:r>
      <w:r>
        <w:rPr>
          <w:rStyle w:val="normaltextrun"/>
          <w:b/>
          <w:sz w:val="28"/>
          <w:szCs w:val="28"/>
        </w:rPr>
        <w:t xml:space="preserve"> </w:t>
      </w: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Теория </w:t>
      </w:r>
      <w:hyperlink r:id="rId8" w:tgtFrame="_blank" w:history="1">
        <w:r w:rsidRPr="000476EE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https://rosuchebnik.ru/material/chto-izuchaet-nauka-orfoepiya/</w:t>
        </w:r>
      </w:hyperlink>
      <w:r w:rsidRPr="000476EE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color w:val="000000"/>
          <w:sz w:val="28"/>
          <w:szCs w:val="28"/>
          <w:shd w:val="clear" w:color="auto" w:fill="FFFFFF"/>
        </w:rPr>
        <w:t xml:space="preserve">Практика </w:t>
      </w:r>
      <w:hyperlink r:id="rId9" w:tgtFrame="_blank" w:history="1">
        <w:r w:rsidRPr="000476EE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https://infourok.ru/formirovanie-glasnih-zvukov-na-urokah-solnogo-peniya-3205894.html</w:t>
        </w:r>
      </w:hyperlink>
      <w:r>
        <w:rPr>
          <w:rStyle w:val="eop"/>
          <w:rFonts w:ascii="Calibri" w:hAnsi="Calibri"/>
          <w:color w:val="000000"/>
          <w:sz w:val="22"/>
          <w:szCs w:val="22"/>
          <w:shd w:val="clear" w:color="auto" w:fill="FFFFFF"/>
        </w:rPr>
        <w:t> </w:t>
      </w: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Работа над формированием гласных и согласных в </w:t>
      </w:r>
      <w:r w:rsidR="00B5304F">
        <w:rPr>
          <w:sz w:val="28"/>
          <w:szCs w:val="28"/>
        </w:rPr>
        <w:t>произведениях</w:t>
      </w:r>
      <w:r>
        <w:rPr>
          <w:sz w:val="28"/>
          <w:szCs w:val="28"/>
        </w:rPr>
        <w:t>:</w:t>
      </w:r>
    </w:p>
    <w:p w:rsidR="000476EE" w:rsidRP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476EE" w:rsidRPr="000476EE" w:rsidRDefault="000476EE" w:rsidP="000476E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6EE" w:rsidRPr="000476EE" w:rsidRDefault="000476EE" w:rsidP="000476E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0476EE" w:rsidRPr="00A82B93" w:rsidRDefault="000476EE" w:rsidP="000476EE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</w:pP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проработать работу н</w:t>
      </w:r>
      <w:r w:rsidR="00B5304F">
        <w:rPr>
          <w:sz w:val="28"/>
          <w:szCs w:val="28"/>
        </w:rPr>
        <w:t>ад гласными и согласными в произведениях</w:t>
      </w:r>
      <w:r>
        <w:rPr>
          <w:sz w:val="28"/>
          <w:szCs w:val="28"/>
        </w:rPr>
        <w:t xml:space="preserve"> «Песенка о времени» и «Песенка про лето». </w:t>
      </w:r>
    </w:p>
    <w:p w:rsidR="000476EE" w:rsidRDefault="000476EE" w:rsidP="000476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27.04.2020</w:t>
      </w: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B5304F" w:rsidRPr="000476EE" w:rsidRDefault="00B5304F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>:</w:t>
      </w:r>
      <w:r w:rsidRPr="00B5304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5304F">
        <w:rPr>
          <w:rStyle w:val="normaltextrun"/>
          <w:b/>
          <w:color w:val="000000"/>
          <w:sz w:val="28"/>
          <w:szCs w:val="28"/>
          <w:shd w:val="clear" w:color="auto" w:fill="FFFFFF"/>
        </w:rPr>
        <w:t>Упражнения на укрепление примарной зоны звучания детского голоса.</w:t>
      </w:r>
      <w:r w:rsidRPr="00B5304F">
        <w:rPr>
          <w:rStyle w:val="eop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b/>
          <w:sz w:val="28"/>
          <w:szCs w:val="28"/>
        </w:rPr>
        <w:t xml:space="preserve"> </w:t>
      </w: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B5304F" w:rsidRDefault="00E54714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10" w:tgtFrame="_blank" w:history="1">
        <w:r w:rsidR="00B5304F" w:rsidRPr="00B5304F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https://multiurok.ru/files/mietodichieskoie-posobiie-vokal-nyie-uprazhnieniia-dlia-nachinaiushchiego-vokalista.html</w:t>
        </w:r>
      </w:hyperlink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над произведениями:</w:t>
      </w:r>
    </w:p>
    <w:p w:rsidR="00B5304F" w:rsidRPr="000476EE" w:rsidRDefault="00B5304F" w:rsidP="00B530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304F" w:rsidRPr="000476EE" w:rsidRDefault="00B5304F" w:rsidP="00B530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B5304F" w:rsidRPr="00A82B93" w:rsidRDefault="00B5304F" w:rsidP="00B5304F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проработать упражнения на укрепление примарной зоны.</w:t>
      </w: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82B93" w:rsidRDefault="00A82B9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29.04.2020</w:t>
      </w: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>:</w:t>
      </w:r>
      <w:r w:rsidRPr="00B5304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5304F">
        <w:rPr>
          <w:b/>
          <w:sz w:val="28"/>
          <w:szCs w:val="28"/>
        </w:rPr>
        <w:t>Выравнивание звуков в сторону их «округления»  </w:t>
      </w:r>
    </w:p>
    <w:p w:rsidR="00B5304F" w:rsidRPr="00B5304F" w:rsidRDefault="00B5304F" w:rsidP="00B5304F">
      <w:pPr>
        <w:spacing w:after="0" w:line="240" w:lineRule="auto"/>
        <w:textAlignment w:val="baseline"/>
        <w:rPr>
          <w:rStyle w:val="normaltextrun"/>
          <w:rFonts w:ascii="Segoe UI" w:eastAsia="Times New Roman" w:hAnsi="Segoe UI" w:cs="Segoe UI"/>
          <w:b/>
          <w:sz w:val="28"/>
          <w:szCs w:val="28"/>
          <w:lang w:eastAsia="ru-RU"/>
        </w:rPr>
      </w:pPr>
      <w:r w:rsidRPr="00B5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 в нюансе </w:t>
      </w:r>
      <w:r w:rsidRPr="00B53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mf</w:t>
      </w:r>
      <w:r w:rsidRPr="00B5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для </w:t>
      </w:r>
      <w:r w:rsidR="000019A5" w:rsidRPr="00B5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избегания</w:t>
      </w:r>
      <w:r w:rsidRPr="00B5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форсирования звука. </w:t>
      </w:r>
      <w:r w:rsidR="00A97488">
        <w:rPr>
          <w:rStyle w:val="normaltextrun"/>
          <w:b/>
          <w:sz w:val="28"/>
          <w:szCs w:val="28"/>
        </w:rPr>
        <w:t xml:space="preserve"> </w:t>
      </w: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304F" w:rsidRDefault="00E54714" w:rsidP="00B5304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1" w:tgtFrame="_blank" w:history="1">
        <w:r w:rsidR="00B5304F" w:rsidRPr="00B5304F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https://yandex.ru/video/preview/?filmId=14884188032971598783&amp;text=%D0%92%D1%8B%D1%80%D0%B0%D0%B2%D0%BD%D0%B8%D0%B2%D0%B0%D0%BD%D0%B8%D0%B5%20%D0%B7%D0%B2%D1%83%D0%BA%D0%BE%D0%B2</w:t>
        </w:r>
      </w:hyperlink>
      <w:r w:rsidR="00B5304F" w:rsidRPr="00B5304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над произведениями:</w:t>
      </w:r>
    </w:p>
    <w:p w:rsidR="00B5304F" w:rsidRPr="000476EE" w:rsidRDefault="00B5304F" w:rsidP="00B530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304F" w:rsidRPr="000476EE" w:rsidRDefault="00B5304F" w:rsidP="00B530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B5304F" w:rsidRPr="00A82B93" w:rsidRDefault="00B5304F" w:rsidP="00B5304F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петь в нюансе</w:t>
      </w:r>
      <w:r w:rsidRPr="00B5304F">
        <w:rPr>
          <w:sz w:val="28"/>
          <w:szCs w:val="28"/>
        </w:rPr>
        <w:t xml:space="preserve"> </w:t>
      </w:r>
      <w:r w:rsidRPr="00B5304F"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 xml:space="preserve"> «Песенка о времени» и «Про лето».</w:t>
      </w:r>
    </w:p>
    <w:p w:rsidR="00B5304F" w:rsidRDefault="00B53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304F" w:rsidRDefault="00B53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304F" w:rsidRDefault="00B53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 w:rsidP="000019A5">
      <w:pPr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0019A5" w:rsidRPr="000019A5" w:rsidRDefault="000019A5" w:rsidP="000019A5">
      <w:pPr>
        <w:rPr>
          <w:rFonts w:ascii="Times New Roman" w:hAnsi="Times New Roman" w:cs="Times New Roman"/>
          <w:sz w:val="28"/>
          <w:szCs w:val="28"/>
        </w:rPr>
      </w:pPr>
      <w:r w:rsidRPr="000019A5">
        <w:rPr>
          <w:rStyle w:val="normaltextrun"/>
          <w:rFonts w:ascii="Times New Roman" w:hAnsi="Times New Roman" w:cs="Times New Roman"/>
          <w:b/>
          <w:sz w:val="28"/>
          <w:szCs w:val="28"/>
        </w:rPr>
        <w:t>04.05.2020</w:t>
      </w: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>:</w:t>
      </w:r>
      <w:r w:rsidRPr="00B5304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B5304F">
        <w:rPr>
          <w:rStyle w:val="normaltextrun"/>
          <w:b/>
          <w:color w:val="000000"/>
          <w:sz w:val="28"/>
          <w:szCs w:val="28"/>
          <w:shd w:val="clear" w:color="auto" w:fill="FFFFFF"/>
        </w:rPr>
        <w:t>Фонетический метод обучения пению. Основные положения.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304F" w:rsidRDefault="00E54714" w:rsidP="00B5304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2" w:tgtFrame="_blank" w:history="1">
        <w:r w:rsidR="00B5304F" w:rsidRPr="00B5304F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http://belcantoloki.ru/nekotorye-aspekty-foneticheskogo-metoda-vospitaniya-golosa/</w:t>
        </w:r>
      </w:hyperlink>
      <w:r w:rsidR="00B5304F" w:rsidRPr="00B5304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304F" w:rsidRP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над произведениями:</w:t>
      </w:r>
    </w:p>
    <w:p w:rsidR="00B5304F" w:rsidRPr="000476EE" w:rsidRDefault="00B5304F" w:rsidP="00B530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304F" w:rsidRPr="000476EE" w:rsidRDefault="00B5304F" w:rsidP="00B5304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6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B5304F" w:rsidRPr="00A82B93" w:rsidRDefault="00B5304F" w:rsidP="00B5304F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выучить основные положения.</w:t>
      </w:r>
    </w:p>
    <w:p w:rsidR="00B5304F" w:rsidRDefault="00B53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304F" w:rsidRDefault="00B53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Pr="000019A5" w:rsidRDefault="000019A5" w:rsidP="000019A5">
      <w:pPr>
        <w:ind w:left="360" w:hanging="360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0019A5" w:rsidRPr="000019A5" w:rsidRDefault="000019A5" w:rsidP="000019A5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9A5">
        <w:rPr>
          <w:rStyle w:val="normaltextrun"/>
          <w:rFonts w:ascii="Times New Roman" w:hAnsi="Times New Roman" w:cs="Times New Roman"/>
          <w:b/>
          <w:sz w:val="28"/>
          <w:szCs w:val="28"/>
        </w:rPr>
        <w:t>06.05.2020</w:t>
      </w: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A82B93">
        <w:rPr>
          <w:rStyle w:val="normaltextrun"/>
          <w:b/>
          <w:color w:val="000000"/>
          <w:sz w:val="28"/>
          <w:szCs w:val="28"/>
          <w:shd w:val="clear" w:color="auto" w:fill="FFFFFF"/>
        </w:rPr>
        <w:t>Работа над эстрадными произведениями</w:t>
      </w:r>
      <w:r w:rsidRPr="00A82B93">
        <w:rPr>
          <w:rStyle w:val="normaltextrun"/>
          <w:b/>
          <w:sz w:val="28"/>
          <w:szCs w:val="28"/>
        </w:rPr>
        <w:t>.</w:t>
      </w:r>
      <w:r>
        <w:rPr>
          <w:rStyle w:val="normaltextrun"/>
          <w:b/>
          <w:sz w:val="28"/>
          <w:szCs w:val="28"/>
        </w:rPr>
        <w:t xml:space="preserve"> </w:t>
      </w: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B5304F" w:rsidRDefault="00E54714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13" w:tgtFrame="_blank" w:history="1">
        <w:r w:rsidR="00B5304F" w:rsidRPr="000476EE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https://urok.1sept.ru/%D1%81%D1%82%D0%B0%D1%82%D1%8C%D0%B8/410086/</w:t>
        </w:r>
      </w:hyperlink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53FB" w:rsidRPr="000476EE" w:rsidRDefault="00D453FB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над произведениями:</w:t>
      </w:r>
    </w:p>
    <w:p w:rsidR="00B5304F" w:rsidRPr="00B5304F" w:rsidRDefault="00B5304F" w:rsidP="00682B2D">
      <w:pPr>
        <w:pStyle w:val="a4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B53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B53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B53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B53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B53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304F" w:rsidRPr="00A82B93" w:rsidRDefault="00B5304F" w:rsidP="00682B2D">
      <w:pPr>
        <w:pStyle w:val="a4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B5304F" w:rsidRPr="00A82B93" w:rsidRDefault="00B5304F" w:rsidP="00B5304F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</w:pPr>
    </w:p>
    <w:p w:rsidR="00B5304F" w:rsidRDefault="00B5304F" w:rsidP="00B530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 w:rsidR="00D453FB">
        <w:rPr>
          <w:sz w:val="28"/>
          <w:szCs w:val="28"/>
        </w:rPr>
        <w:t>интонационно правильное пение в «Песенке</w:t>
      </w:r>
      <w:r>
        <w:rPr>
          <w:sz w:val="28"/>
          <w:szCs w:val="28"/>
        </w:rPr>
        <w:t xml:space="preserve"> о времени» и «</w:t>
      </w:r>
      <w:r w:rsidR="00D453FB">
        <w:rPr>
          <w:sz w:val="28"/>
          <w:szCs w:val="28"/>
        </w:rPr>
        <w:t>П</w:t>
      </w:r>
      <w:r>
        <w:rPr>
          <w:sz w:val="28"/>
          <w:szCs w:val="28"/>
        </w:rPr>
        <w:t xml:space="preserve">ро лето». </w:t>
      </w:r>
    </w:p>
    <w:p w:rsidR="00B5304F" w:rsidRDefault="00B530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0019A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11.05.2020</w:t>
      </w: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A82B93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с микрофонами. </w:t>
      </w:r>
      <w:r>
        <w:rPr>
          <w:rStyle w:val="normaltextrun"/>
          <w:b/>
          <w:sz w:val="28"/>
          <w:szCs w:val="28"/>
        </w:rPr>
        <w:t xml:space="preserve"> </w:t>
      </w: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D453FB" w:rsidRDefault="00E54714" w:rsidP="00D453F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4" w:tgtFrame="_blank" w:history="1">
        <w:r w:rsidR="00D453FB" w:rsidRPr="00D453FB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https://prosound.ixbt.com/livesound/sovety.shtml</w:t>
        </w:r>
      </w:hyperlink>
      <w:r w:rsidR="00D453FB" w:rsidRPr="00D453F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53FB" w:rsidRPr="00D453FB" w:rsidRDefault="00D453FB" w:rsidP="00D453F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с микрофонами в произведениях:</w:t>
      </w:r>
    </w:p>
    <w:p w:rsidR="00D453FB" w:rsidRPr="00D453FB" w:rsidRDefault="00D453FB" w:rsidP="00682B2D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D4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D4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3FB" w:rsidRPr="00A82B93" w:rsidRDefault="00D453FB" w:rsidP="00682B2D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D453FB" w:rsidRPr="00A82B93" w:rsidRDefault="00D453FB" w:rsidP="00D453FB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</w:pPr>
    </w:p>
    <w:p w:rsidR="00D453FB" w:rsidRPr="00D453FB" w:rsidRDefault="00D453FB" w:rsidP="00D4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FB">
        <w:rPr>
          <w:sz w:val="28"/>
          <w:szCs w:val="28"/>
        </w:rPr>
        <w:t xml:space="preserve">Домашнее задание: репетировать с микрофоном </w:t>
      </w:r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«Песенка о времени» </w:t>
      </w:r>
      <w:r w:rsidRPr="00D4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3FB">
        <w:rPr>
          <w:sz w:val="28"/>
          <w:szCs w:val="28"/>
        </w:rPr>
        <w:t xml:space="preserve">и  </w:t>
      </w:r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53FB" w:rsidRDefault="00D45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53FB" w:rsidRDefault="00D45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 w:rsidP="000019A5">
      <w:pPr>
        <w:ind w:left="360"/>
        <w:rPr>
          <w:rStyle w:val="normaltextrun"/>
          <w:b/>
          <w:sz w:val="28"/>
          <w:szCs w:val="28"/>
        </w:rPr>
      </w:pPr>
    </w:p>
    <w:p w:rsidR="000019A5" w:rsidRPr="000019A5" w:rsidRDefault="000019A5" w:rsidP="000019A5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9A5">
        <w:rPr>
          <w:rStyle w:val="normaltextrun"/>
          <w:rFonts w:ascii="Times New Roman" w:hAnsi="Times New Roman" w:cs="Times New Roman"/>
          <w:b/>
          <w:sz w:val="28"/>
          <w:szCs w:val="28"/>
        </w:rPr>
        <w:t>13.05.2020</w:t>
      </w: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D453FB">
        <w:rPr>
          <w:rStyle w:val="normaltextrun"/>
          <w:b/>
          <w:color w:val="000000"/>
          <w:sz w:val="28"/>
          <w:szCs w:val="28"/>
          <w:shd w:val="clear" w:color="auto" w:fill="FFFFFF"/>
        </w:rPr>
        <w:t>Слушание отрывков из произведений зарубежных композиторов-классиков.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53FB" w:rsidRPr="00D453FB" w:rsidRDefault="00D453FB" w:rsidP="00D453F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D453FB" w:rsidRDefault="00E54714" w:rsidP="00D453F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5" w:tgtFrame="_blank" w:history="1">
        <w:r w:rsidR="00D453FB" w:rsidRPr="00D453FB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https://fullpicture.ru/muzyka/10-velichajshih-kompozitorov-za-vsyu-istoriyu.html</w:t>
        </w:r>
      </w:hyperlink>
      <w:r w:rsidR="00D453FB" w:rsidRPr="00D453F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D453FB" w:rsidRPr="00D453FB" w:rsidRDefault="00D453FB" w:rsidP="00D453F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нарисовать рисунок на понравившееся произведение.</w:t>
      </w:r>
    </w:p>
    <w:p w:rsidR="00D453FB" w:rsidRDefault="00D453FB" w:rsidP="00D453FB">
      <w:pPr>
        <w:pStyle w:val="paragraph"/>
        <w:spacing w:before="0" w:beforeAutospacing="0" w:after="0" w:afterAutospacing="0"/>
        <w:textAlignment w:val="baseline"/>
      </w:pPr>
    </w:p>
    <w:p w:rsidR="00D453FB" w:rsidRDefault="00D45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0019A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18.05.2020</w:t>
      </w:r>
    </w:p>
    <w:p w:rsidR="000019A5" w:rsidRDefault="000019A5" w:rsidP="000019A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D453FB">
        <w:rPr>
          <w:rStyle w:val="normaltextrun"/>
          <w:b/>
          <w:color w:val="000000"/>
          <w:sz w:val="28"/>
          <w:szCs w:val="28"/>
          <w:shd w:val="clear" w:color="auto" w:fill="FFFFFF"/>
        </w:rPr>
        <w:t>Слушание отрывков из произведений зарубежных композиторов-классиков.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82B2D" w:rsidRPr="00D453FB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82B2D" w:rsidRDefault="00E54714" w:rsidP="00682B2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6" w:tgtFrame="_blank" w:history="1">
        <w:r w:rsidR="00682B2D" w:rsidRPr="00D453FB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https://fullpicture.ru/muzyka/10-velichajshih-kompozitorov-za-vsyu-istoriyu.html</w:t>
        </w:r>
      </w:hyperlink>
      <w:r w:rsidR="00682B2D" w:rsidRPr="00D453F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682B2D" w:rsidRPr="00D453FB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сочинить стишок. </w:t>
      </w: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</w:pPr>
    </w:p>
    <w:p w:rsidR="00682B2D" w:rsidRDefault="00682B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Pr="000019A5" w:rsidRDefault="000019A5" w:rsidP="000019A5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9A5">
        <w:rPr>
          <w:rStyle w:val="normaltextrun"/>
          <w:rFonts w:ascii="Times New Roman" w:hAnsi="Times New Roman" w:cs="Times New Roman"/>
          <w:b/>
          <w:sz w:val="28"/>
          <w:szCs w:val="28"/>
        </w:rPr>
        <w:t>20.05.2020</w:t>
      </w: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>Работа над эстрадным произведением</w:t>
      </w:r>
      <w:r w:rsidRPr="00A82B93">
        <w:rPr>
          <w:rStyle w:val="normaltextrun"/>
          <w:b/>
          <w:sz w:val="28"/>
          <w:szCs w:val="28"/>
        </w:rPr>
        <w:t>.</w:t>
      </w:r>
      <w:r>
        <w:rPr>
          <w:rStyle w:val="normaltextrun"/>
          <w:b/>
          <w:sz w:val="28"/>
          <w:szCs w:val="28"/>
        </w:rPr>
        <w:t xml:space="preserve"> </w:t>
      </w: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82B2D" w:rsidRDefault="00E54714" w:rsidP="00682B2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7" w:tgtFrame="_blank" w:history="1"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urok</w:t>
        </w:r>
        <w:proofErr w:type="spellEnd"/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.1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sept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/%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D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1%81%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D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1%82%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D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0%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B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0%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D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1%82%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D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1%8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C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D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0%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  <w:lang w:val="en-US"/>
          </w:rPr>
          <w:t>B</w:t>
        </w:r>
        <w:r w:rsidR="00682B2D" w:rsidRPr="00682B2D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8/410086/</w:t>
        </w:r>
      </w:hyperlink>
      <w:r w:rsidR="00682B2D" w:rsidRPr="00682B2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682B2D" w:rsidRPr="00682B2D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82B2D" w:rsidRPr="00682B2D" w:rsidRDefault="00682B2D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2D">
        <w:rPr>
          <w:sz w:val="28"/>
          <w:szCs w:val="28"/>
        </w:rPr>
        <w:t xml:space="preserve">Работа над произведением композитора </w:t>
      </w: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 </w:t>
      </w:r>
      <w:proofErr w:type="spellStart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682B2D" w:rsidRPr="00A82B93" w:rsidRDefault="00682B2D" w:rsidP="00682B2D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закрепить работу над произведением «Про лето».</w:t>
      </w:r>
    </w:p>
    <w:p w:rsidR="00682B2D" w:rsidRDefault="00682B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2B2D" w:rsidRDefault="00682B2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0019A5" w:rsidRDefault="000019A5" w:rsidP="000019A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25.05.2020</w:t>
      </w:r>
    </w:p>
    <w:p w:rsidR="000019A5" w:rsidRDefault="000019A5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</w:t>
      </w:r>
      <w:r w:rsidRPr="00A82B93">
        <w:rPr>
          <w:rStyle w:val="normaltextrun"/>
          <w:b/>
          <w:sz w:val="28"/>
          <w:szCs w:val="28"/>
        </w:rPr>
        <w:t xml:space="preserve">: </w:t>
      </w:r>
      <w:r w:rsidRPr="00A82B93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Работа </w:t>
      </w: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с микрофонами. </w:t>
      </w:r>
      <w:r>
        <w:rPr>
          <w:rStyle w:val="normaltextrun"/>
          <w:b/>
          <w:sz w:val="28"/>
          <w:szCs w:val="28"/>
        </w:rPr>
        <w:t xml:space="preserve"> </w:t>
      </w: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82B2D" w:rsidRDefault="00E54714" w:rsidP="00682B2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8" w:tgtFrame="_blank" w:history="1">
        <w:r w:rsidR="00682B2D" w:rsidRPr="00D453FB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https://prosound.ixbt.com/livesound/sovety.shtml</w:t>
        </w:r>
      </w:hyperlink>
      <w:r w:rsidR="00682B2D" w:rsidRPr="00D453F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82B2D" w:rsidRPr="00D453FB" w:rsidRDefault="00682B2D" w:rsidP="00682B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с микрофонами в произведениях:</w:t>
      </w:r>
    </w:p>
    <w:p w:rsidR="00682B2D" w:rsidRPr="00682B2D" w:rsidRDefault="00682B2D" w:rsidP="00682B2D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B2D" w:rsidRPr="00A82B93" w:rsidRDefault="00682B2D" w:rsidP="00682B2D">
      <w:pPr>
        <w:pStyle w:val="a4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682B2D" w:rsidRPr="00A82B93" w:rsidRDefault="00682B2D" w:rsidP="00682B2D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</w:pPr>
    </w:p>
    <w:p w:rsidR="00682B2D" w:rsidRDefault="00682B2D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53FB">
        <w:rPr>
          <w:sz w:val="28"/>
          <w:szCs w:val="28"/>
        </w:rPr>
        <w:t xml:space="preserve">Домашнее задание: репетировать с микрофоном </w:t>
      </w:r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«Песенка о времени» </w:t>
      </w:r>
      <w:r w:rsidRPr="00D45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3FB">
        <w:rPr>
          <w:sz w:val="28"/>
          <w:szCs w:val="28"/>
        </w:rPr>
        <w:t xml:space="preserve">и  </w:t>
      </w:r>
      <w:r w:rsidRPr="00D453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682B2D" w:rsidRDefault="00682B2D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2B2D" w:rsidRDefault="00682B2D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A5" w:rsidRPr="00D453FB" w:rsidRDefault="000019A5" w:rsidP="00682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2D" w:rsidRDefault="000019A5" w:rsidP="000019A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b/>
          <w:color w:val="000000"/>
          <w:sz w:val="28"/>
          <w:szCs w:val="28"/>
          <w:shd w:val="clear" w:color="auto" w:fill="FFFFFF"/>
        </w:rPr>
        <w:t>27.05</w:t>
      </w:r>
      <w:r w:rsidRPr="00FA4713">
        <w:rPr>
          <w:rStyle w:val="eop"/>
          <w:b/>
          <w:color w:val="000000"/>
          <w:sz w:val="28"/>
          <w:szCs w:val="28"/>
          <w:shd w:val="clear" w:color="auto" w:fill="FFFFFF"/>
        </w:rPr>
        <w:t>.2020</w:t>
      </w:r>
    </w:p>
    <w:p w:rsidR="000019A5" w:rsidRDefault="000019A5" w:rsidP="00682B2D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2B2D" w:rsidRDefault="00682B2D" w:rsidP="00682B2D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Заключительное занятие</w:t>
      </w: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 xml:space="preserve"> </w:t>
      </w:r>
    </w:p>
    <w:p w:rsidR="00682B2D" w:rsidRDefault="00682B2D" w:rsidP="00682B2D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E0B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песен:</w:t>
      </w:r>
    </w:p>
    <w:p w:rsidR="00682B2D" w:rsidRPr="00682B2D" w:rsidRDefault="00682B2D" w:rsidP="00682B2D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 </w:t>
      </w:r>
      <w:proofErr w:type="spellStart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А.Ермолов</w:t>
      </w:r>
      <w:proofErr w:type="spellEnd"/>
      <w:r w:rsidRP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 текста: </w:t>
      </w:r>
      <w:proofErr w:type="spellStart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В.Борисов</w:t>
      </w:r>
      <w:proofErr w:type="spellEnd"/>
      <w:r w:rsidRPr="006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«Песенка о времени» </w:t>
      </w:r>
      <w:r w:rsidRP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B2D" w:rsidRPr="00A82B93" w:rsidRDefault="00682B2D" w:rsidP="00682B2D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Композитор: Е.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Крылатова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Ю. </w:t>
      </w:r>
      <w:proofErr w:type="spellStart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Энтина</w:t>
      </w:r>
      <w:proofErr w:type="spellEnd"/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лето»</w:t>
      </w:r>
    </w:p>
    <w:p w:rsidR="00682B2D" w:rsidRDefault="00682B2D" w:rsidP="00682B2D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B2D" w:rsidRDefault="00682B2D" w:rsidP="00682B2D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тест по теории музыки  и вокалу:</w:t>
      </w:r>
    </w:p>
    <w:p w:rsidR="00682B2D" w:rsidRPr="00F44C59" w:rsidRDefault="00682B2D" w:rsidP="00682B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</w:p>
    <w:p w:rsidR="00682B2D" w:rsidRPr="00682B2D" w:rsidRDefault="00682B2D" w:rsidP="00682B2D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/>
        </w:rPr>
      </w:pPr>
      <w:r w:rsidRPr="00682B2D">
        <w:rPr>
          <w:rFonts w:ascii="Times New Roman" w:eastAsia="Times New Roman" w:hAnsi="Times New Roman" w:cs="Times New Roman"/>
          <w:b/>
        </w:rPr>
        <w:t>Слово «вокал» переводиться, как…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 а) пение  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 б) музыка</w:t>
      </w:r>
    </w:p>
    <w:p w:rsidR="00682B2D" w:rsidRPr="00682B2D" w:rsidRDefault="00682B2D" w:rsidP="00682B2D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/>
        </w:rPr>
      </w:pPr>
      <w:r w:rsidRPr="00682B2D">
        <w:rPr>
          <w:rFonts w:ascii="Times New Roman" w:eastAsia="Times New Roman" w:hAnsi="Times New Roman" w:cs="Times New Roman"/>
          <w:b/>
        </w:rPr>
        <w:t>Сколько нот в музыке и их название…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</w:rPr>
        <w:t xml:space="preserve">а) 7 нот и их название ДО РЕ МИ ФА СОЛЬ ЛЯ СИ  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8 нот и их название ДО РЕ МИ ФА СОЛЬ ЛЯ СИ ДО</w:t>
      </w:r>
    </w:p>
    <w:p w:rsidR="00682B2D" w:rsidRPr="00F44C59" w:rsidRDefault="00682B2D" w:rsidP="00682B2D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 xml:space="preserve">Исполнение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6F6825C" wp14:editId="79F3E1C1">
            <wp:extent cx="24860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59">
        <w:rPr>
          <w:rFonts w:ascii="Times New Roman" w:eastAsia="Times New Roman" w:hAnsi="Times New Roman" w:cs="Times New Roman"/>
          <w:b/>
        </w:rPr>
        <w:t>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громко 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очень громко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b/>
        </w:rPr>
        <w:t xml:space="preserve">4. Исполнение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2E731FC" wp14:editId="4A754BE4">
            <wp:extent cx="25527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59">
        <w:rPr>
          <w:rFonts w:ascii="Times New Roman" w:eastAsia="Times New Roman" w:hAnsi="Times New Roman" w:cs="Times New Roman"/>
          <w:b/>
        </w:rPr>
        <w:t>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очень тихо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тихо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5. Лад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настроение в музыке 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настроение ступеней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6. Характер мажорного лада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колючий, радостный, яркий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светлый, уверенный, твердый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7. Характер минорного лада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мягкий, с оттенком грусти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деловой, сказочный, игривый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b/>
        </w:rPr>
        <w:t>8. Тембр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окраска голоса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высота звука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10. Темп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культурное исполнение произведения 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скорость движения в музыке.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b/>
        </w:rPr>
        <w:t>11. Пауза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lastRenderedPageBreak/>
        <w:t xml:space="preserve">а) временное молчание, перерыв в звучании музыкального произведения в целом или какой-либо его части или отдельного голоса 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мелодическое украшение звука, не меняющее темпа и ритмического рисунка мелодии</w:t>
      </w:r>
    </w:p>
    <w:p w:rsidR="00682B2D" w:rsidRPr="00F44C59" w:rsidRDefault="00682B2D" w:rsidP="00682B2D">
      <w:pPr>
        <w:contextualSpacing/>
        <w:rPr>
          <w:rFonts w:ascii="Calibri" w:eastAsia="Times New Roman" w:hAnsi="Calibri" w:cs="Times New Roman"/>
          <w:b/>
        </w:rPr>
      </w:pPr>
      <w:r w:rsidRPr="00F44C59">
        <w:rPr>
          <w:rFonts w:ascii="Calibri" w:eastAsia="Times New Roman" w:hAnsi="Calibri" w:cs="Times New Roman"/>
          <w:b/>
        </w:rPr>
        <w:t>12.  Дикция – это…</w:t>
      </w:r>
    </w:p>
    <w:p w:rsidR="00682B2D" w:rsidRPr="00F44C59" w:rsidRDefault="00682B2D" w:rsidP="00682B2D">
      <w:pPr>
        <w:contextualSpacing/>
        <w:rPr>
          <w:rFonts w:ascii="Calibri" w:eastAsia="Times New Roman" w:hAnsi="Calibri" w:cs="Times New Roman"/>
        </w:rPr>
      </w:pPr>
      <w:r w:rsidRPr="00F44C59">
        <w:rPr>
          <w:rFonts w:ascii="Calibri" w:eastAsia="Times New Roman" w:hAnsi="Calibri" w:cs="Times New Roman"/>
        </w:rPr>
        <w:t>а)</w:t>
      </w:r>
      <w:r w:rsidRPr="00F44C5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четкое произнесение звуков в соответствии с фонетическими нормами языка. Выразительность дикции - важная сторона мастерства актера, певца, выступающего.</w:t>
      </w:r>
      <w:r w:rsidRPr="00F44C59">
        <w:rPr>
          <w:rFonts w:ascii="Calibri" w:eastAsia="Times New Roman" w:hAnsi="Calibri" w:cs="Times New Roman"/>
        </w:rPr>
        <w:t xml:space="preserve"> </w:t>
      </w:r>
    </w:p>
    <w:p w:rsidR="00682B2D" w:rsidRPr="00F44C59" w:rsidRDefault="00682B2D" w:rsidP="00682B2D">
      <w:pPr>
        <w:contextualSpacing/>
        <w:rPr>
          <w:rFonts w:ascii="Calibri" w:eastAsia="Times New Roman" w:hAnsi="Calibri" w:cs="Times New Roman"/>
        </w:rPr>
      </w:pPr>
      <w:r w:rsidRPr="00F44C59">
        <w:rPr>
          <w:rFonts w:ascii="Calibri" w:eastAsia="Times New Roman" w:hAnsi="Calibri" w:cs="Times New Roman"/>
        </w:rPr>
        <w:t xml:space="preserve">б) 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способ исполнения последовательного ряда звуков при игре на музыкальном инструменте или при пении вокальных партий</w:t>
      </w:r>
    </w:p>
    <w:p w:rsidR="00682B2D" w:rsidRPr="00F44C59" w:rsidRDefault="00682B2D" w:rsidP="00682B2D">
      <w:pPr>
        <w:contextualSpacing/>
        <w:rPr>
          <w:rFonts w:ascii="Calibri" w:eastAsia="Times New Roman" w:hAnsi="Calibri" w:cs="Times New Roman"/>
          <w:b/>
        </w:rPr>
      </w:pPr>
      <w:r w:rsidRPr="00F44C59">
        <w:rPr>
          <w:rFonts w:ascii="Calibri" w:eastAsia="Times New Roman" w:hAnsi="Calibri" w:cs="Times New Roman"/>
          <w:b/>
        </w:rPr>
        <w:t>13. Певческое дыхание – это…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 w:rsidRPr="00F44C59">
        <w:rPr>
          <w:rFonts w:ascii="Calibri" w:eastAsia="Times New Roman" w:hAnsi="Calibri" w:cs="Times New Roman"/>
        </w:rPr>
        <w:t xml:space="preserve">а) 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Правильное певческое </w:t>
      </w:r>
      <w:r w:rsidRPr="00F44C59">
        <w:rPr>
          <w:rFonts w:ascii="Times New Roman" w:eastAsia="Times New Roman" w:hAnsi="Times New Roman" w:cs="Times New Roman"/>
          <w:bCs/>
          <w:shd w:val="clear" w:color="auto" w:fill="FFFFFF"/>
        </w:rPr>
        <w:t>дыхание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 способствует естественному развитию голоса, свободному </w:t>
      </w:r>
      <w:r w:rsidRPr="00F44C59">
        <w:rPr>
          <w:rFonts w:ascii="Times New Roman" w:eastAsia="Times New Roman" w:hAnsi="Times New Roman" w:cs="Times New Roman"/>
          <w:bCs/>
          <w:shd w:val="clear" w:color="auto" w:fill="FFFFFF"/>
        </w:rPr>
        <w:t>пению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, оздоровлению всего организма и, прежде всего, голосового аппарата.</w:t>
      </w:r>
    </w:p>
    <w:p w:rsidR="00682B2D" w:rsidRPr="00F44C59" w:rsidRDefault="00682B2D" w:rsidP="00682B2D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shd w:val="clear" w:color="auto" w:fill="FFFFFF"/>
        </w:rPr>
        <w:t>б) совокупность органов, участвующих в голосообразовании. Состоит из трёх основных частей: легких с системой вдыхательных и выдыхательных резонаторов и излучателей звука.</w:t>
      </w:r>
    </w:p>
    <w:p w:rsidR="00682B2D" w:rsidRPr="00E37CDE" w:rsidRDefault="00682B2D" w:rsidP="00682B2D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B2D" w:rsidRDefault="00682B2D" w:rsidP="00682B2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82B2D" w:rsidRPr="00FA4713" w:rsidRDefault="00682B2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82B2D" w:rsidRPr="00F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5B2"/>
    <w:multiLevelType w:val="hybridMultilevel"/>
    <w:tmpl w:val="88DA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644"/>
    <w:multiLevelType w:val="hybridMultilevel"/>
    <w:tmpl w:val="041A9C8C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B52"/>
    <w:multiLevelType w:val="hybridMultilevel"/>
    <w:tmpl w:val="DE92218A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9D8"/>
    <w:multiLevelType w:val="hybridMultilevel"/>
    <w:tmpl w:val="408CBBFC"/>
    <w:lvl w:ilvl="0" w:tplc="D8C803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047"/>
    <w:multiLevelType w:val="hybridMultilevel"/>
    <w:tmpl w:val="8CDEC474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0C17"/>
    <w:multiLevelType w:val="hybridMultilevel"/>
    <w:tmpl w:val="627C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D0D"/>
    <w:multiLevelType w:val="hybridMultilevel"/>
    <w:tmpl w:val="C8CA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B9C"/>
    <w:multiLevelType w:val="hybridMultilevel"/>
    <w:tmpl w:val="FEDE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2970"/>
    <w:multiLevelType w:val="hybridMultilevel"/>
    <w:tmpl w:val="492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658"/>
    <w:multiLevelType w:val="hybridMultilevel"/>
    <w:tmpl w:val="549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6AEC"/>
    <w:multiLevelType w:val="hybridMultilevel"/>
    <w:tmpl w:val="42A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04E7"/>
    <w:multiLevelType w:val="hybridMultilevel"/>
    <w:tmpl w:val="D93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50FE"/>
    <w:multiLevelType w:val="hybridMultilevel"/>
    <w:tmpl w:val="544423AA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3"/>
    <w:multiLevelType w:val="hybridMultilevel"/>
    <w:tmpl w:val="9D4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D4C09"/>
    <w:multiLevelType w:val="hybridMultilevel"/>
    <w:tmpl w:val="4B46484A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5D26"/>
    <w:multiLevelType w:val="hybridMultilevel"/>
    <w:tmpl w:val="58D2D6EC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4770"/>
    <w:multiLevelType w:val="hybridMultilevel"/>
    <w:tmpl w:val="4CC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2A6"/>
    <w:multiLevelType w:val="hybridMultilevel"/>
    <w:tmpl w:val="1A7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4308"/>
    <w:multiLevelType w:val="hybridMultilevel"/>
    <w:tmpl w:val="90F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E2B31"/>
    <w:multiLevelType w:val="hybridMultilevel"/>
    <w:tmpl w:val="4C7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00767"/>
    <w:multiLevelType w:val="hybridMultilevel"/>
    <w:tmpl w:val="6C5C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D1DA8"/>
    <w:multiLevelType w:val="hybridMultilevel"/>
    <w:tmpl w:val="8FE01D54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4041"/>
    <w:multiLevelType w:val="hybridMultilevel"/>
    <w:tmpl w:val="7870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371AB"/>
    <w:multiLevelType w:val="hybridMultilevel"/>
    <w:tmpl w:val="FCBC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64CE"/>
    <w:multiLevelType w:val="hybridMultilevel"/>
    <w:tmpl w:val="A66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5DA8"/>
    <w:multiLevelType w:val="hybridMultilevel"/>
    <w:tmpl w:val="21CE67AC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62A01"/>
    <w:multiLevelType w:val="hybridMultilevel"/>
    <w:tmpl w:val="00A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80280"/>
    <w:multiLevelType w:val="hybridMultilevel"/>
    <w:tmpl w:val="01906F32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11"/>
  </w:num>
  <w:num w:numId="9">
    <w:abstractNumId w:val="16"/>
  </w:num>
  <w:num w:numId="10">
    <w:abstractNumId w:val="20"/>
  </w:num>
  <w:num w:numId="11">
    <w:abstractNumId w:val="24"/>
  </w:num>
  <w:num w:numId="12">
    <w:abstractNumId w:val="22"/>
  </w:num>
  <w:num w:numId="13">
    <w:abstractNumId w:val="15"/>
  </w:num>
  <w:num w:numId="14">
    <w:abstractNumId w:val="1"/>
  </w:num>
  <w:num w:numId="15">
    <w:abstractNumId w:val="25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27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7"/>
  </w:num>
  <w:num w:numId="27">
    <w:abstractNumId w:val="6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2"/>
    <w:rsid w:val="000019A5"/>
    <w:rsid w:val="00017427"/>
    <w:rsid w:val="00031012"/>
    <w:rsid w:val="000476EE"/>
    <w:rsid w:val="000572C8"/>
    <w:rsid w:val="000D03CA"/>
    <w:rsid w:val="00106C10"/>
    <w:rsid w:val="00186A35"/>
    <w:rsid w:val="0057566B"/>
    <w:rsid w:val="005A4D08"/>
    <w:rsid w:val="005C5A8D"/>
    <w:rsid w:val="005D5EC4"/>
    <w:rsid w:val="00633B51"/>
    <w:rsid w:val="00682B2D"/>
    <w:rsid w:val="00695E7D"/>
    <w:rsid w:val="00760E0B"/>
    <w:rsid w:val="00966783"/>
    <w:rsid w:val="009A39A3"/>
    <w:rsid w:val="00A71296"/>
    <w:rsid w:val="00A82B93"/>
    <w:rsid w:val="00A97488"/>
    <w:rsid w:val="00B5304F"/>
    <w:rsid w:val="00D453FB"/>
    <w:rsid w:val="00E37CDE"/>
    <w:rsid w:val="00E54714"/>
    <w:rsid w:val="00F44C59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F75D-98F1-427F-BA59-BD022BA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5A8D"/>
  </w:style>
  <w:style w:type="character" w:customStyle="1" w:styleId="eop">
    <w:name w:val="eop"/>
    <w:basedOn w:val="a0"/>
    <w:rsid w:val="005C5A8D"/>
  </w:style>
  <w:style w:type="character" w:customStyle="1" w:styleId="spellingerror">
    <w:name w:val="spellingerror"/>
    <w:basedOn w:val="a0"/>
    <w:rsid w:val="005C5A8D"/>
  </w:style>
  <w:style w:type="character" w:styleId="a3">
    <w:name w:val="Hyperlink"/>
    <w:basedOn w:val="a0"/>
    <w:uiPriority w:val="99"/>
    <w:unhideWhenUsed/>
    <w:rsid w:val="005C5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chto-izuchaet-nauka-orfoepiya/" TargetMode="External"/><Relationship Id="rId13" Type="http://schemas.openxmlformats.org/officeDocument/2006/relationships/hyperlink" Target="https://urok.1sept.ru/%D1%81%D1%82%D0%B0%D1%82%D1%8C%D0%B8/410086/" TargetMode="External"/><Relationship Id="rId18" Type="http://schemas.openxmlformats.org/officeDocument/2006/relationships/hyperlink" Target="https://prosound.ixbt.com/livesound/sovety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ok.1sept.ru/%D1%81%D1%82%D0%B0%D1%82%D1%8C%D0%B8/410086/" TargetMode="External"/><Relationship Id="rId12" Type="http://schemas.openxmlformats.org/officeDocument/2006/relationships/hyperlink" Target="http://belcantoloki.ru/nekotorye-aspekty-foneticheskogo-metoda-vospitaniya-golosa/" TargetMode="External"/><Relationship Id="rId17" Type="http://schemas.openxmlformats.org/officeDocument/2006/relationships/hyperlink" Target="https://urok.1sept.ru/%D1%81%D1%82%D0%B0%D1%82%D1%8C%D0%B8/4100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llpicture.ru/muzyka/10-velichajshih-kompozitorov-za-vsyu-istoriyu.html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osobennosti-estradnogo-ispolnitelya-1557235.html" TargetMode="External"/><Relationship Id="rId11" Type="http://schemas.openxmlformats.org/officeDocument/2006/relationships/hyperlink" Target="https://yandex.ru/video/preview/?filmId=14884188032971598783&amp;text=%D0%92%D1%8B%D1%80%D0%B0%D0%B2%D0%BD%D0%B8%D0%B2%D0%B0%D0%BD%D0%B8%D0%B5%20%D0%B7%D0%B2%D1%83%D0%BA%D0%BE%D0%B2" TargetMode="External"/><Relationship Id="rId5" Type="http://schemas.openxmlformats.org/officeDocument/2006/relationships/hyperlink" Target="https://yandex.ru/search/?clid=2285101&amp;text=%D0%B4%D0%B5%D1%82%D1%81%D0%BA%D0%B8%D0%B5%20%D0%B2%D0%B8%D0%B4%D0%B5%D0%BE%20%D0%BF%D0%B5%D1%81%D0%B5%D0%BD&amp;lr=11251" TargetMode="External"/><Relationship Id="rId15" Type="http://schemas.openxmlformats.org/officeDocument/2006/relationships/hyperlink" Target="https://fullpicture.ru/muzyka/10-velichajshih-kompozitorov-za-vsyu-istoriyu.html" TargetMode="External"/><Relationship Id="rId10" Type="http://schemas.openxmlformats.org/officeDocument/2006/relationships/hyperlink" Target="https://multiurok.ru/files/mietodichieskoie-posobiie-vokal-nyie-uprazhnieniia-dlia-nachinaiushchiego-vokalista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fourok.ru/formirovanie-glasnih-zvukov-na-urokah-solnogo-peniya-3205894.html" TargetMode="External"/><Relationship Id="rId14" Type="http://schemas.openxmlformats.org/officeDocument/2006/relationships/hyperlink" Target="https://prosound.ixbt.com/livesound/sovety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7</cp:revision>
  <dcterms:created xsi:type="dcterms:W3CDTF">2020-04-17T05:31:00Z</dcterms:created>
  <dcterms:modified xsi:type="dcterms:W3CDTF">2020-04-17T10:49:00Z</dcterms:modified>
</cp:coreProperties>
</file>