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F7" w:rsidRPr="00BC189A" w:rsidRDefault="00EE19F7" w:rsidP="00EE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C189A">
        <w:rPr>
          <w:rFonts w:ascii="Times New Roman" w:hAnsi="Times New Roman" w:cs="Times New Roman"/>
          <w:b/>
          <w:sz w:val="28"/>
          <w:szCs w:val="36"/>
        </w:rPr>
        <w:t xml:space="preserve">Педагог </w:t>
      </w:r>
      <w:proofErr w:type="spellStart"/>
      <w:r w:rsidRPr="00BC189A">
        <w:rPr>
          <w:rFonts w:ascii="Times New Roman" w:hAnsi="Times New Roman" w:cs="Times New Roman"/>
          <w:b/>
          <w:sz w:val="28"/>
          <w:szCs w:val="36"/>
        </w:rPr>
        <w:t>Гребельный</w:t>
      </w:r>
      <w:proofErr w:type="spellEnd"/>
      <w:r w:rsidRPr="00BC189A">
        <w:rPr>
          <w:rFonts w:ascii="Times New Roman" w:hAnsi="Times New Roman" w:cs="Times New Roman"/>
          <w:b/>
          <w:sz w:val="28"/>
          <w:szCs w:val="36"/>
        </w:rPr>
        <w:t xml:space="preserve"> Владимир Тимофеевич</w:t>
      </w:r>
    </w:p>
    <w:p w:rsidR="00EE19F7" w:rsidRPr="00BC189A" w:rsidRDefault="00EE19F7" w:rsidP="00EE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C189A">
        <w:rPr>
          <w:rFonts w:ascii="Times New Roman" w:hAnsi="Times New Roman" w:cs="Times New Roman"/>
          <w:b/>
          <w:sz w:val="28"/>
          <w:szCs w:val="36"/>
        </w:rPr>
        <w:t>Объединение «Белая ладья»</w:t>
      </w:r>
    </w:p>
    <w:p w:rsidR="00EE19F7" w:rsidRPr="00BC189A" w:rsidRDefault="00EE19F7" w:rsidP="00EE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C189A">
        <w:rPr>
          <w:rFonts w:ascii="Times New Roman" w:hAnsi="Times New Roman" w:cs="Times New Roman"/>
          <w:b/>
          <w:sz w:val="28"/>
          <w:szCs w:val="36"/>
        </w:rPr>
        <w:t>Программа «Шахматная планета»</w:t>
      </w:r>
    </w:p>
    <w:p w:rsidR="00EE19F7" w:rsidRDefault="00EE19F7" w:rsidP="00EE19F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19F7" w:rsidRDefault="00EE19F7" w:rsidP="00EE19F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19F7" w:rsidRDefault="00EE19F7" w:rsidP="00EE19F7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Группа №1 – 15.04.2020</w:t>
      </w:r>
    </w:p>
    <w:p w:rsidR="00EE19F7" w:rsidRDefault="00EE19F7" w:rsidP="00EE19F7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Группа №2 -  15.04.2020</w:t>
      </w:r>
    </w:p>
    <w:p w:rsidR="00EE19F7" w:rsidRDefault="00EE19F7" w:rsidP="00EE19F7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595959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Группа №3 -  13.04.2020</w:t>
      </w:r>
    </w:p>
    <w:p w:rsidR="00EE19F7" w:rsidRDefault="00EE19F7" w:rsidP="00EE19F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5A36" w:rsidRPr="009105A1" w:rsidRDefault="00635A36" w:rsidP="00635A36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E19F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Тема занятия:</w:t>
      </w:r>
      <w:r w:rsidRPr="009105A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Двойной удар</w:t>
      </w:r>
      <w:r w:rsidR="009105A1" w:rsidRPr="009105A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в шахматах</w:t>
      </w:r>
    </w:p>
    <w:p w:rsidR="00635A36" w:rsidRDefault="00635A36" w:rsidP="00397350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19F7" w:rsidRDefault="00EE19F7" w:rsidP="00397350">
      <w:pPr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97350" w:rsidRDefault="00397350" w:rsidP="00397350">
      <w:pPr>
        <w:spacing w:line="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397350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F293F69" wp14:editId="2A0D7811">
            <wp:extent cx="5712460" cy="2861310"/>
            <wp:effectExtent l="0" t="0" r="2540" b="0"/>
            <wp:docPr id="1" name="Рисунок 1" descr="Двойной удар в шахма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йной удар в шахмат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36" w:rsidRDefault="00635A36" w:rsidP="00397350">
      <w:pPr>
        <w:spacing w:line="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35A36" w:rsidRPr="00397350" w:rsidRDefault="00635A36" w:rsidP="00397350">
      <w:pPr>
        <w:spacing w:line="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97350" w:rsidRPr="001B5AD3" w:rsidRDefault="00635A36" w:rsidP="0039735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учащиеся сегодня мы с вами разберём</w:t>
      </w:r>
      <w:r w:rsidR="001B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довольно интересную</w:t>
      </w:r>
      <w:r w:rsidR="001B5AD3" w:rsidRPr="001B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«Двойной удар в шахматах». </w:t>
      </w:r>
      <w:r w:rsidR="00397350" w:rsidRPr="001B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Двойной удар в шахматах — это одновременное нападение фигуры или пешки на два объекта противника. Этот прием встречается часто. Такой удар может сделать любая фигура, но чаще других исполнителем является ферзь и конь.</w:t>
      </w:r>
    </w:p>
    <w:p w:rsidR="00397350" w:rsidRPr="00397350" w:rsidRDefault="00397350" w:rsidP="00397350">
      <w:pPr>
        <w:spacing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73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Объектом двойного нападения, как правило, оказываются незащищенные фигуры и пешки.</w:t>
      </w:r>
    </w:p>
    <w:p w:rsidR="00397350" w:rsidRPr="00397350" w:rsidRDefault="00397350" w:rsidP="00397350">
      <w:pPr>
        <w:spacing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73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Содержание</w:t>
      </w:r>
    </w:p>
    <w:p w:rsidR="00397350" w:rsidRPr="00397350" w:rsidRDefault="00EE19F7" w:rsidP="0039735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anchor="i" w:history="1">
        <w:r w:rsidR="00397350" w:rsidRPr="00397350">
          <w:rPr>
            <w:rFonts w:ascii="Arial" w:eastAsia="Times New Roman" w:hAnsi="Arial" w:cs="Arial"/>
            <w:color w:val="00BA63"/>
            <w:sz w:val="26"/>
            <w:szCs w:val="26"/>
            <w:u w:val="single"/>
            <w:bdr w:val="none" w:sz="0" w:space="0" w:color="auto" w:frame="1"/>
            <w:lang w:eastAsia="ru-RU"/>
          </w:rPr>
          <w:t>Разбираем на примерах</w:t>
        </w:r>
      </w:hyperlink>
    </w:p>
    <w:p w:rsidR="00397350" w:rsidRPr="001B5AD3" w:rsidRDefault="00EE19F7" w:rsidP="001B5AD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anchor="i-2" w:history="1">
        <w:r w:rsidR="00397350" w:rsidRPr="00397350">
          <w:rPr>
            <w:rFonts w:ascii="Arial" w:eastAsia="Times New Roman" w:hAnsi="Arial" w:cs="Arial"/>
            <w:color w:val="00BA63"/>
            <w:sz w:val="26"/>
            <w:szCs w:val="26"/>
            <w:u w:val="single"/>
            <w:bdr w:val="none" w:sz="0" w:space="0" w:color="auto" w:frame="1"/>
            <w:lang w:eastAsia="ru-RU"/>
          </w:rPr>
          <w:t>Примеры на доске</w:t>
        </w:r>
      </w:hyperlink>
    </w:p>
    <w:p w:rsidR="00397350" w:rsidRPr="00397350" w:rsidRDefault="00EE19F7" w:rsidP="0039735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anchor="i-4" w:history="1">
        <w:r w:rsidR="00397350" w:rsidRPr="00397350">
          <w:rPr>
            <w:rFonts w:ascii="Arial" w:eastAsia="Times New Roman" w:hAnsi="Arial" w:cs="Arial"/>
            <w:color w:val="00BA63"/>
            <w:sz w:val="26"/>
            <w:szCs w:val="26"/>
            <w:u w:val="single"/>
            <w:bdr w:val="none" w:sz="0" w:space="0" w:color="auto" w:frame="1"/>
            <w:lang w:eastAsia="ru-RU"/>
          </w:rPr>
          <w:t>Итог</w:t>
        </w:r>
      </w:hyperlink>
    </w:p>
    <w:p w:rsidR="00397350" w:rsidRPr="00857952" w:rsidRDefault="00397350" w:rsidP="00857952">
      <w:pPr>
        <w:spacing w:after="0" w:line="288" w:lineRule="atLeast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397350">
        <w:rPr>
          <w:rFonts w:ascii="inherit" w:eastAsia="Times New Roman" w:hAnsi="inherit" w:cs="Arial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Разбираем на примерах</w:t>
      </w:r>
    </w:p>
    <w:p w:rsidR="00CF31CB" w:rsidRDefault="00CF31CB" w:rsidP="00CF31CB">
      <w:pPr>
        <w:pStyle w:val="a3"/>
        <w:spacing w:before="0" w:beforeAutospacing="0" w:after="0" w:afterAutospacing="0" w:line="420" w:lineRule="atLeast"/>
        <w:textAlignment w:val="top"/>
        <w:rPr>
          <w:rFonts w:ascii="Arial" w:hAnsi="Arial" w:cs="Arial"/>
          <w:color w:val="1C1C29"/>
          <w:sz w:val="27"/>
          <w:szCs w:val="27"/>
        </w:rPr>
      </w:pPr>
      <w:r>
        <w:rPr>
          <w:rFonts w:ascii="Arial" w:hAnsi="Arial" w:cs="Arial"/>
          <w:color w:val="1C1C29"/>
          <w:sz w:val="27"/>
          <w:szCs w:val="27"/>
        </w:rPr>
        <w:t xml:space="preserve">Значение двойного удара увеличивается, когда под боем оказываются фигуры большей ценности, чем фигура, их атаковавшая. В таком случае </w:t>
      </w:r>
      <w:r>
        <w:rPr>
          <w:rFonts w:ascii="Arial" w:hAnsi="Arial" w:cs="Arial"/>
          <w:color w:val="1C1C29"/>
          <w:sz w:val="27"/>
          <w:szCs w:val="27"/>
        </w:rPr>
        <w:lastRenderedPageBreak/>
        <w:t xml:space="preserve">из-под боя нельзя увести 2 фигуры одновременно, поэтому </w:t>
      </w:r>
      <w:proofErr w:type="gramStart"/>
      <w:r>
        <w:rPr>
          <w:rFonts w:ascii="Arial" w:hAnsi="Arial" w:cs="Arial"/>
          <w:color w:val="1C1C29"/>
          <w:sz w:val="27"/>
          <w:szCs w:val="27"/>
        </w:rPr>
        <w:t>игрок</w:t>
      </w:r>
      <w:proofErr w:type="gramEnd"/>
      <w:r>
        <w:rPr>
          <w:rFonts w:ascii="Arial" w:hAnsi="Arial" w:cs="Arial"/>
          <w:color w:val="1C1C29"/>
          <w:sz w:val="27"/>
          <w:szCs w:val="27"/>
        </w:rPr>
        <w:t xml:space="preserve"> объявивший двойной удар пол</w:t>
      </w:r>
      <w:r w:rsidR="001B5AD3">
        <w:rPr>
          <w:rFonts w:ascii="Arial" w:hAnsi="Arial" w:cs="Arial"/>
          <w:color w:val="1C1C29"/>
          <w:sz w:val="27"/>
          <w:szCs w:val="27"/>
        </w:rPr>
        <w:t xml:space="preserve">учает преимущество. </w:t>
      </w:r>
    </w:p>
    <w:p w:rsidR="00CF31CB" w:rsidRDefault="00CF31CB" w:rsidP="00CF31CB">
      <w:pPr>
        <w:pStyle w:val="a3"/>
        <w:spacing w:before="0" w:beforeAutospacing="0" w:after="0" w:afterAutospacing="0" w:line="420" w:lineRule="atLeast"/>
        <w:textAlignment w:val="top"/>
        <w:rPr>
          <w:rFonts w:ascii="Arial" w:hAnsi="Arial" w:cs="Arial"/>
          <w:color w:val="1C1C29"/>
          <w:sz w:val="27"/>
          <w:szCs w:val="27"/>
        </w:rPr>
      </w:pPr>
      <w:r>
        <w:rPr>
          <w:rFonts w:ascii="Arial" w:hAnsi="Arial" w:cs="Arial"/>
          <w:color w:val="1C1C29"/>
          <w:sz w:val="27"/>
          <w:szCs w:val="27"/>
        </w:rPr>
        <w:t>Наибольшее значение имеет двойной удар, в котором под боем оказался король. В таком случае игрок обязан сделать ход королем, и может потерять сильну</w:t>
      </w:r>
      <w:r w:rsidR="001B5AD3">
        <w:rPr>
          <w:rFonts w:ascii="Arial" w:hAnsi="Arial" w:cs="Arial"/>
          <w:color w:val="1C1C29"/>
          <w:sz w:val="27"/>
          <w:szCs w:val="27"/>
        </w:rPr>
        <w:t>ю фигуру.</w:t>
      </w:r>
    </w:p>
    <w:p w:rsidR="00CF31CB" w:rsidRDefault="00CF31CB" w:rsidP="00CF31CB">
      <w:pPr>
        <w:pStyle w:val="a3"/>
        <w:spacing w:before="0" w:beforeAutospacing="0" w:after="0" w:afterAutospacing="0" w:line="420" w:lineRule="atLeast"/>
        <w:textAlignment w:val="top"/>
        <w:rPr>
          <w:rFonts w:ascii="Arial" w:hAnsi="Arial" w:cs="Arial"/>
          <w:color w:val="1C1C29"/>
          <w:sz w:val="27"/>
          <w:szCs w:val="27"/>
        </w:rPr>
      </w:pPr>
      <w:r>
        <w:rPr>
          <w:rFonts w:ascii="Arial" w:hAnsi="Arial" w:cs="Arial"/>
          <w:color w:val="1C1C29"/>
          <w:sz w:val="27"/>
          <w:szCs w:val="27"/>
        </w:rPr>
        <w:t>Двойные удары могут наносить все без исключения фигуры, включая короля и пешку. Основные фигуры, которые чаще других наносят двойной удар в шахматах, это ферзь и конь.</w:t>
      </w:r>
    </w:p>
    <w:p w:rsidR="00CF31CB" w:rsidRPr="00857952" w:rsidRDefault="00857952" w:rsidP="00857952">
      <w:pPr>
        <w:pStyle w:val="a3"/>
        <w:spacing w:before="0" w:beforeAutospacing="0" w:after="0" w:afterAutospacing="0" w:line="420" w:lineRule="atLeast"/>
        <w:textAlignment w:val="top"/>
        <w:rPr>
          <w:rFonts w:ascii="Arial" w:hAnsi="Arial" w:cs="Arial"/>
          <w:color w:val="1C1C29"/>
          <w:sz w:val="27"/>
          <w:szCs w:val="27"/>
        </w:rPr>
      </w:pPr>
      <w:r>
        <w:rPr>
          <w:noProof/>
        </w:rPr>
        <w:drawing>
          <wp:inline distT="0" distB="0" distL="0" distR="0" wp14:anchorId="4321187E" wp14:editId="67B571BD">
            <wp:extent cx="5940425" cy="4620260"/>
            <wp:effectExtent l="0" t="0" r="3175" b="8890"/>
            <wp:docPr id="18" name="Рисунок 18" descr="https://img2.labirint.ru/rcimg/720b6424cead3686397a8979387799c0/1920x1080/books56/557426/ph_1.jpg?1563950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labirint.ru/rcimg/720b6424cead3686397a8979387799c0/1920x1080/books56/557426/ph_1.jpg?15639508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52" w:rsidRPr="00857952" w:rsidRDefault="00C221B9" w:rsidP="00CF31CB">
      <w:pPr>
        <w:shd w:val="clear" w:color="auto" w:fill="FFFFFF"/>
        <w:spacing w:after="0" w:line="240" w:lineRule="auto"/>
        <w:rPr>
          <w:rFonts w:eastAsia="Times New Roman" w:cs="Times New Roman"/>
          <w:color w:val="544645"/>
          <w:sz w:val="28"/>
          <w:szCs w:val="28"/>
          <w:lang w:eastAsia="ru-RU"/>
        </w:rPr>
      </w:pPr>
      <w:r>
        <w:rPr>
          <w:rFonts w:eastAsia="Times New Roman" w:cs="Times New Roman"/>
          <w:color w:val="544645"/>
          <w:sz w:val="28"/>
          <w:szCs w:val="28"/>
          <w:lang w:eastAsia="ru-RU"/>
        </w:rPr>
        <w:t>Дополнительно можно посмотреть видео о двойном ударе.</w:t>
      </w:r>
    </w:p>
    <w:p w:rsidR="00AE4E5A" w:rsidRDefault="00AE4E5A" w:rsidP="00CF31CB">
      <w:pPr>
        <w:shd w:val="clear" w:color="auto" w:fill="FFFFFF"/>
        <w:spacing w:after="0" w:line="240" w:lineRule="auto"/>
        <w:rPr>
          <w:rFonts w:eastAsia="Times New Roman" w:cs="Times New Roman"/>
          <w:color w:val="544645"/>
          <w:sz w:val="24"/>
          <w:szCs w:val="24"/>
          <w:lang w:eastAsia="ru-RU"/>
        </w:rPr>
      </w:pPr>
    </w:p>
    <w:p w:rsidR="007C7D87" w:rsidRDefault="007C7D87" w:rsidP="00CF31CB">
      <w:pPr>
        <w:shd w:val="clear" w:color="auto" w:fill="FFFFFF"/>
        <w:spacing w:after="0" w:line="240" w:lineRule="auto"/>
        <w:rPr>
          <w:rFonts w:eastAsia="Times New Roman" w:cs="Times New Roman"/>
          <w:color w:val="544645"/>
          <w:sz w:val="24"/>
          <w:szCs w:val="24"/>
          <w:lang w:eastAsia="ru-RU"/>
        </w:rPr>
      </w:pPr>
    </w:p>
    <w:p w:rsidR="007C7D87" w:rsidRDefault="00EE19F7" w:rsidP="00CF31CB">
      <w:pPr>
        <w:shd w:val="clear" w:color="auto" w:fill="FFFFFF"/>
        <w:spacing w:after="0" w:line="240" w:lineRule="auto"/>
        <w:rPr>
          <w:rFonts w:eastAsia="Times New Roman" w:cs="Times New Roman"/>
          <w:color w:val="544645"/>
          <w:sz w:val="24"/>
          <w:szCs w:val="24"/>
          <w:lang w:eastAsia="ru-RU"/>
        </w:rPr>
      </w:pPr>
      <w:hyperlink r:id="rId10" w:history="1">
        <w:r w:rsidR="00515164" w:rsidRPr="00B555F5">
          <w:rPr>
            <w:rStyle w:val="a5"/>
            <w:rFonts w:eastAsia="Times New Roman" w:cs="Times New Roman"/>
            <w:sz w:val="24"/>
            <w:szCs w:val="24"/>
            <w:lang w:eastAsia="ru-RU"/>
          </w:rPr>
          <w:t>https://yandex.ru/video/preview?filmId=16276421059960894528&amp;parent-reqid=1586754036057403-966127012739749157900320-production-app-host-man-web-yp-166&amp;path=wizard&amp;text=двойной%2Bудар%2Bв%2Bшахматах%2Bдля%</w:t>
        </w:r>
      </w:hyperlink>
    </w:p>
    <w:p w:rsidR="00515164" w:rsidRDefault="00515164" w:rsidP="00CF31CB">
      <w:pPr>
        <w:shd w:val="clear" w:color="auto" w:fill="FFFFFF"/>
        <w:spacing w:after="0" w:line="240" w:lineRule="auto"/>
        <w:rPr>
          <w:rFonts w:eastAsia="Times New Roman" w:cs="Times New Roman"/>
          <w:color w:val="544645"/>
          <w:sz w:val="24"/>
          <w:szCs w:val="24"/>
          <w:lang w:eastAsia="ru-RU"/>
        </w:rPr>
      </w:pPr>
    </w:p>
    <w:p w:rsidR="007C7D87" w:rsidRDefault="007C7D87" w:rsidP="00CF31CB">
      <w:pPr>
        <w:shd w:val="clear" w:color="auto" w:fill="FFFFFF"/>
        <w:spacing w:after="0" w:line="240" w:lineRule="auto"/>
        <w:rPr>
          <w:rFonts w:eastAsia="Times New Roman" w:cs="Times New Roman"/>
          <w:color w:val="544645"/>
          <w:sz w:val="24"/>
          <w:szCs w:val="24"/>
          <w:lang w:eastAsia="ru-RU"/>
        </w:rPr>
      </w:pPr>
    </w:p>
    <w:p w:rsidR="007C7D87" w:rsidRDefault="007C7D87" w:rsidP="00CF31CB">
      <w:pPr>
        <w:shd w:val="clear" w:color="auto" w:fill="FFFFFF"/>
        <w:spacing w:after="0" w:line="240" w:lineRule="auto"/>
        <w:rPr>
          <w:rFonts w:eastAsia="Times New Roman" w:cs="Times New Roman"/>
          <w:color w:val="544645"/>
          <w:sz w:val="24"/>
          <w:szCs w:val="24"/>
          <w:lang w:eastAsia="ru-RU"/>
        </w:rPr>
      </w:pPr>
    </w:p>
    <w:p w:rsidR="007C7D87" w:rsidRDefault="007C7D87" w:rsidP="00CF31CB">
      <w:pPr>
        <w:shd w:val="clear" w:color="auto" w:fill="FFFFFF"/>
        <w:spacing w:after="0" w:line="240" w:lineRule="auto"/>
        <w:rPr>
          <w:rFonts w:eastAsia="Times New Roman" w:cs="Times New Roman"/>
          <w:color w:val="544645"/>
          <w:sz w:val="24"/>
          <w:szCs w:val="24"/>
          <w:lang w:eastAsia="ru-RU"/>
        </w:rPr>
      </w:pPr>
    </w:p>
    <w:p w:rsidR="007C7D87" w:rsidRDefault="007C7D87" w:rsidP="00CF31CB">
      <w:pPr>
        <w:shd w:val="clear" w:color="auto" w:fill="FFFFFF"/>
        <w:spacing w:after="0" w:line="240" w:lineRule="auto"/>
        <w:rPr>
          <w:rFonts w:eastAsia="Times New Roman" w:cs="Times New Roman"/>
          <w:color w:val="544645"/>
          <w:sz w:val="24"/>
          <w:szCs w:val="24"/>
          <w:lang w:eastAsia="ru-RU"/>
        </w:rPr>
      </w:pPr>
    </w:p>
    <w:sectPr w:rsidR="007C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3025"/>
    <w:multiLevelType w:val="multilevel"/>
    <w:tmpl w:val="5D2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9A"/>
    <w:rsid w:val="000334AD"/>
    <w:rsid w:val="00061176"/>
    <w:rsid w:val="000D3231"/>
    <w:rsid w:val="001B5AD3"/>
    <w:rsid w:val="00230AFE"/>
    <w:rsid w:val="002D4B2C"/>
    <w:rsid w:val="00397350"/>
    <w:rsid w:val="00515164"/>
    <w:rsid w:val="00635A36"/>
    <w:rsid w:val="0075599A"/>
    <w:rsid w:val="007C7D87"/>
    <w:rsid w:val="00857952"/>
    <w:rsid w:val="009105A1"/>
    <w:rsid w:val="00AE4E5A"/>
    <w:rsid w:val="00C221B9"/>
    <w:rsid w:val="00C44ED4"/>
    <w:rsid w:val="00CF31CB"/>
    <w:rsid w:val="00E041E2"/>
    <w:rsid w:val="00E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7F8D"/>
  <w15:chartTrackingRefBased/>
  <w15:docId w15:val="{02739A87-6C38-4FC5-9C73-4CDF5CEA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1CB"/>
    <w:rPr>
      <w:b/>
      <w:bCs/>
    </w:rPr>
  </w:style>
  <w:style w:type="character" w:styleId="a5">
    <w:name w:val="Hyperlink"/>
    <w:basedOn w:val="a0"/>
    <w:uiPriority w:val="99"/>
    <w:unhideWhenUsed/>
    <w:rsid w:val="0051516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15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627">
          <w:marLeft w:val="-450"/>
          <w:marRight w:val="-45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bot.ru/middlegame/dvojnoj-u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ssbot.ru/middlegame/dvojnoj-u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sbot.ru/middlegame/dvojnoj-uda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ndex.ru/video/preview?filmId=16276421059960894528&amp;parent-reqid=1586754036057403-966127012739749157900320-production-app-host-man-web-yp-166&amp;path=wizard&amp;text=&#1076;&#1074;&#1086;&#1081;&#1085;&#1086;&#1081;%2B&#1091;&#1076;&#1072;&#1088;%2B&#1074;%2B&#1096;&#1072;&#1093;&#1084;&#1072;&#1090;&#1072;&#1093;%2B&#1076;&#1083;&#1103;%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Гребельный</dc:creator>
  <cp:keywords/>
  <dc:description/>
  <cp:lastModifiedBy>Пользователь Windows</cp:lastModifiedBy>
  <cp:revision>14</cp:revision>
  <dcterms:created xsi:type="dcterms:W3CDTF">2020-04-14T05:17:00Z</dcterms:created>
  <dcterms:modified xsi:type="dcterms:W3CDTF">2020-04-15T09:54:00Z</dcterms:modified>
</cp:coreProperties>
</file>